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sz w:val="32"/>
          <w:szCs w:val="32"/>
          <w:lang w:val="en-US" w:eastAsia="zh-CN"/>
        </w:rPr>
      </w:pPr>
      <w:bookmarkStart w:id="0" w:name="_Toc478489628"/>
    </w:p>
    <w:p>
      <w:pPr>
        <w:spacing w:afterLines="50" w:line="560" w:lineRule="exact"/>
        <w:jc w:val="center"/>
        <w:rPr>
          <w:rFonts w:eastAsia="方正小标宋简体"/>
          <w:color w:val="000000"/>
          <w:sz w:val="36"/>
          <w:szCs w:val="32"/>
        </w:rPr>
      </w:pPr>
      <w:r>
        <w:rPr>
          <w:rFonts w:eastAsia="方正小标宋简体"/>
          <w:color w:val="000000"/>
          <w:sz w:val="36"/>
          <w:szCs w:val="32"/>
        </w:rPr>
        <w:t>授权委托书</w:t>
      </w:r>
    </w:p>
    <w:p>
      <w:pPr>
        <w:spacing w:line="560" w:lineRule="exact"/>
        <w:ind w:firstLine="560" w:firstLineChars="200"/>
        <w:rPr>
          <w:rFonts w:eastAsia="仿宋_GB2312"/>
          <w:color w:val="000000"/>
          <w:sz w:val="28"/>
          <w:szCs w:val="28"/>
        </w:rPr>
      </w:pPr>
    </w:p>
    <w:p>
      <w:pPr>
        <w:spacing w:line="560" w:lineRule="exact"/>
        <w:ind w:firstLine="560" w:firstLineChars="200"/>
        <w:rPr>
          <w:rFonts w:eastAsia="仿宋_GB2312"/>
          <w:color w:val="000000"/>
          <w:sz w:val="28"/>
          <w:szCs w:val="28"/>
        </w:rPr>
      </w:pPr>
      <w:r>
        <w:rPr>
          <w:rFonts w:eastAsia="仿宋_GB2312"/>
          <w:color w:val="000000"/>
          <w:sz w:val="28"/>
          <w:szCs w:val="28"/>
        </w:rPr>
        <w:t>委托人：</w:t>
      </w:r>
      <w:r>
        <w:rPr>
          <w:rFonts w:hint="eastAsia" w:eastAsia="仿宋_GB2312"/>
          <w:color w:val="000000"/>
          <w:sz w:val="28"/>
          <w:szCs w:val="28"/>
        </w:rPr>
        <w:t xml:space="preserve"> </w:t>
      </w:r>
    </w:p>
    <w:p>
      <w:pPr>
        <w:spacing w:line="560" w:lineRule="exact"/>
        <w:ind w:firstLine="560" w:firstLineChars="200"/>
        <w:rPr>
          <w:rFonts w:eastAsia="仿宋_GB2312"/>
          <w:color w:val="000000"/>
          <w:sz w:val="28"/>
          <w:szCs w:val="28"/>
        </w:rPr>
      </w:pPr>
      <w:r>
        <w:rPr>
          <w:rFonts w:eastAsia="仿宋_GB2312"/>
          <w:color w:val="000000"/>
          <w:sz w:val="28"/>
          <w:szCs w:val="28"/>
        </w:rPr>
        <w:t>法定代表人：</w:t>
      </w:r>
      <w:r>
        <w:rPr>
          <w:rFonts w:hint="eastAsia" w:eastAsia="仿宋_GB2312"/>
          <w:color w:val="000000"/>
          <w:sz w:val="28"/>
          <w:szCs w:val="28"/>
        </w:rPr>
        <w:t xml:space="preserve">    </w:t>
      </w:r>
      <w:r>
        <w:rPr>
          <w:rFonts w:hint="eastAsia" w:eastAsia="仿宋"/>
          <w:color w:val="000000"/>
          <w:sz w:val="24"/>
        </w:rPr>
        <w:t xml:space="preserve">       </w:t>
      </w:r>
      <w:r>
        <w:rPr>
          <w:rFonts w:eastAsia="仿宋_GB2312"/>
          <w:color w:val="000000"/>
          <w:sz w:val="28"/>
          <w:szCs w:val="28"/>
        </w:rPr>
        <w:t>职务</w:t>
      </w:r>
      <w:r>
        <w:rPr>
          <w:rFonts w:hint="eastAsia" w:eastAsia="仿宋_GB2312"/>
          <w:color w:val="000000"/>
          <w:sz w:val="28"/>
          <w:szCs w:val="28"/>
        </w:rPr>
        <w:t>：</w:t>
      </w:r>
    </w:p>
    <w:p>
      <w:pPr>
        <w:spacing w:line="560" w:lineRule="exact"/>
        <w:ind w:firstLine="560" w:firstLineChars="200"/>
        <w:rPr>
          <w:rFonts w:eastAsia="仿宋_GB2312"/>
          <w:color w:val="000000"/>
          <w:sz w:val="28"/>
          <w:szCs w:val="28"/>
        </w:rPr>
      </w:pPr>
      <w:r>
        <w:rPr>
          <w:rFonts w:eastAsia="仿宋_GB2312"/>
          <w:color w:val="000000"/>
          <w:sz w:val="28"/>
          <w:szCs w:val="28"/>
        </w:rPr>
        <w:t>受委托人：</w:t>
      </w:r>
      <w:r>
        <w:rPr>
          <w:rFonts w:hint="eastAsia" w:eastAsia="仿宋_GB2312"/>
          <w:color w:val="000000"/>
          <w:sz w:val="28"/>
          <w:szCs w:val="28"/>
        </w:rPr>
        <w:t xml:space="preserve"> </w:t>
      </w:r>
      <w:r>
        <w:rPr>
          <w:rFonts w:hint="eastAsia" w:eastAsia="仿宋"/>
          <w:color w:val="000000"/>
          <w:sz w:val="24"/>
        </w:rPr>
        <w:t xml:space="preserve">             </w:t>
      </w:r>
      <w:r>
        <w:rPr>
          <w:rFonts w:eastAsia="仿宋_GB2312"/>
          <w:color w:val="000000"/>
          <w:sz w:val="28"/>
          <w:szCs w:val="28"/>
        </w:rPr>
        <w:t>职务：</w:t>
      </w:r>
      <w:r>
        <w:rPr>
          <w:rFonts w:hint="eastAsia" w:eastAsia="仿宋_GB2312"/>
          <w:color w:val="000000"/>
          <w:sz w:val="28"/>
          <w:szCs w:val="28"/>
        </w:rPr>
        <w:t xml:space="preserve"> </w:t>
      </w:r>
    </w:p>
    <w:p>
      <w:pPr>
        <w:spacing w:line="560" w:lineRule="exact"/>
        <w:ind w:firstLine="560" w:firstLineChars="200"/>
        <w:rPr>
          <w:rFonts w:eastAsia="仿宋"/>
          <w:color w:val="000000"/>
          <w:sz w:val="24"/>
        </w:rPr>
      </w:pPr>
      <w:r>
        <w:rPr>
          <w:rFonts w:eastAsia="仿宋_GB2312"/>
          <w:color w:val="000000"/>
          <w:sz w:val="28"/>
          <w:szCs w:val="28"/>
        </w:rPr>
        <w:t>受委托人居民身份证号：</w:t>
      </w:r>
      <w:r>
        <w:rPr>
          <w:rFonts w:hint="eastAsia" w:eastAsia="仿宋_GB2312"/>
          <w:color w:val="000000"/>
          <w:sz w:val="28"/>
          <w:szCs w:val="28"/>
        </w:rPr>
        <w:t xml:space="preserve"> </w:t>
      </w:r>
    </w:p>
    <w:p>
      <w:pPr>
        <w:spacing w:line="560" w:lineRule="exact"/>
        <w:ind w:firstLine="560" w:firstLineChars="200"/>
        <w:rPr>
          <w:rFonts w:eastAsia="仿宋_GB2312"/>
          <w:color w:val="000000"/>
          <w:sz w:val="28"/>
          <w:szCs w:val="28"/>
        </w:rPr>
      </w:pPr>
      <w:r>
        <w:rPr>
          <w:rFonts w:eastAsia="仿宋_GB2312"/>
          <w:color w:val="000000"/>
          <w:sz w:val="28"/>
          <w:szCs w:val="28"/>
        </w:rPr>
        <w:t>兹委托受委托人</w:t>
      </w:r>
      <w:r>
        <w:rPr>
          <w:rFonts w:hint="eastAsia" w:eastAsia="仿宋_GB2312"/>
          <w:color w:val="000000"/>
          <w:sz w:val="28"/>
          <w:szCs w:val="28"/>
        </w:rPr>
        <w:t xml:space="preserve">     </w:t>
      </w:r>
      <w:r>
        <w:rPr>
          <w:rFonts w:eastAsia="仿宋_GB2312"/>
          <w:color w:val="000000"/>
          <w:sz w:val="28"/>
          <w:szCs w:val="28"/>
        </w:rPr>
        <w:t>在下列权限内办理委托事项，其在此权限范围内的代理后果，由委托人享有权益并承担相应的法律责任。</w:t>
      </w:r>
    </w:p>
    <w:p>
      <w:pPr>
        <w:spacing w:line="560" w:lineRule="exact"/>
        <w:ind w:firstLine="560" w:firstLineChars="200"/>
        <w:rPr>
          <w:rFonts w:eastAsia="仿宋_GB2312"/>
          <w:color w:val="000000"/>
          <w:sz w:val="28"/>
          <w:szCs w:val="28"/>
        </w:rPr>
      </w:pPr>
      <w:r>
        <w:rPr>
          <w:rFonts w:eastAsia="仿宋_GB2312"/>
          <w:color w:val="000000"/>
          <w:sz w:val="28"/>
          <w:szCs w:val="28"/>
        </w:rPr>
        <w:t>授权范围及权限：代理本人履行法定代表人在贵单位对我公司进行节能监察方面应履行的职责，包括提供相关资料、签署相关文件、协议等。</w:t>
      </w:r>
    </w:p>
    <w:p>
      <w:pPr>
        <w:spacing w:line="560" w:lineRule="exact"/>
        <w:rPr>
          <w:rFonts w:eastAsia="仿宋_GB2312"/>
          <w:color w:val="000000"/>
          <w:sz w:val="28"/>
          <w:szCs w:val="28"/>
        </w:rPr>
      </w:pPr>
    </w:p>
    <w:p>
      <w:pPr>
        <w:spacing w:line="560" w:lineRule="exact"/>
        <w:rPr>
          <w:rFonts w:eastAsia="仿宋_GB2312"/>
          <w:color w:val="000000"/>
          <w:sz w:val="28"/>
          <w:szCs w:val="28"/>
        </w:rPr>
      </w:pPr>
    </w:p>
    <w:p>
      <w:pPr>
        <w:spacing w:line="560" w:lineRule="exact"/>
        <w:rPr>
          <w:rFonts w:eastAsia="仿宋_GB2312"/>
          <w:color w:val="000000"/>
          <w:sz w:val="28"/>
          <w:szCs w:val="28"/>
        </w:rPr>
      </w:pPr>
      <w:r>
        <w:rPr>
          <w:rFonts w:hint="eastAsia" w:eastAsia="仿宋_GB2312"/>
          <w:color w:val="000000"/>
          <w:sz w:val="28"/>
          <w:szCs w:val="28"/>
        </w:rPr>
        <w:t>法定代表人（签名）：                    公司（章）</w:t>
      </w:r>
    </w:p>
    <w:p>
      <w:pPr>
        <w:spacing w:line="560" w:lineRule="exact"/>
        <w:rPr>
          <w:rFonts w:eastAsia="仿宋_GB2312"/>
          <w:color w:val="000000"/>
          <w:sz w:val="28"/>
          <w:szCs w:val="28"/>
        </w:rPr>
      </w:pPr>
    </w:p>
    <w:p>
      <w:pPr>
        <w:spacing w:line="560" w:lineRule="exact"/>
        <w:rPr>
          <w:rFonts w:eastAsia="仿宋_GB2312"/>
          <w:color w:val="000000"/>
          <w:sz w:val="28"/>
          <w:szCs w:val="28"/>
        </w:rPr>
      </w:pPr>
    </w:p>
    <w:p>
      <w:pPr>
        <w:spacing w:line="560" w:lineRule="exact"/>
        <w:rPr>
          <w:rFonts w:eastAsia="仿宋_GB2312"/>
          <w:color w:val="000000"/>
          <w:sz w:val="28"/>
          <w:szCs w:val="28"/>
        </w:rPr>
      </w:pPr>
    </w:p>
    <w:p>
      <w:pPr>
        <w:spacing w:line="560" w:lineRule="exact"/>
        <w:ind w:firstLine="4800" w:firstLineChars="2000"/>
        <w:rPr>
          <w:rFonts w:eastAsia="仿宋"/>
          <w:color w:val="000000"/>
          <w:sz w:val="28"/>
          <w:szCs w:val="28"/>
        </w:rPr>
      </w:pPr>
      <w:r>
        <w:rPr>
          <w:rFonts w:hint="eastAsia" w:eastAsia="仿宋"/>
          <w:color w:val="000000"/>
          <w:sz w:val="24"/>
        </w:rPr>
        <w:t xml:space="preserve">  </w:t>
      </w:r>
    </w:p>
    <w:p>
      <w:pPr>
        <w:spacing w:line="560" w:lineRule="exact"/>
        <w:rPr>
          <w:rFonts w:hint="eastAsia" w:ascii="仿宋_GB2312" w:hAnsi="仿宋_GB2312" w:eastAsia="仿宋_GB2312" w:cs="仿宋_GB2312"/>
          <w:color w:val="000000"/>
          <w:sz w:val="28"/>
          <w:szCs w:val="28"/>
        </w:rPr>
      </w:pPr>
      <w:r>
        <w:rPr>
          <w:rFonts w:eastAsia="仿宋"/>
          <w:color w:val="000000"/>
          <w:sz w:val="28"/>
          <w:szCs w:val="28"/>
        </w:rPr>
        <w:t xml:space="preserve"> </w:t>
      </w:r>
      <w:r>
        <w:rPr>
          <w:rFonts w:hint="eastAsia" w:eastAsia="仿宋"/>
          <w:color w:val="000000"/>
          <w:sz w:val="28"/>
          <w:szCs w:val="28"/>
        </w:rPr>
        <w:t xml:space="preserve">                                 </w:t>
      </w:r>
      <w:r>
        <w:rPr>
          <w:rFonts w:eastAsia="仿宋"/>
          <w:color w:val="000000"/>
          <w:sz w:val="28"/>
          <w:szCs w:val="28"/>
        </w:rPr>
        <w:t xml:space="preserve"> </w:t>
      </w:r>
      <w:r>
        <w:rPr>
          <w:rFonts w:hint="eastAsia" w:eastAsia="仿宋"/>
          <w:color w:val="000000"/>
          <w:sz w:val="28"/>
          <w:szCs w:val="28"/>
        </w:rPr>
        <w:t xml:space="preserve">      </w:t>
      </w:r>
      <w:r>
        <w:rPr>
          <w:rFonts w:hint="eastAsia" w:ascii="仿宋_GB2312" w:hAnsi="仿宋_GB2312" w:eastAsia="仿宋_GB2312" w:cs="仿宋_GB2312"/>
          <w:color w:val="000000"/>
          <w:sz w:val="28"/>
          <w:szCs w:val="28"/>
        </w:rPr>
        <w:t xml:space="preserve">    年   月   日</w:t>
      </w:r>
    </w:p>
    <w:p/>
    <w:p>
      <w:pPr>
        <w:widowControl/>
        <w:spacing w:beforeLines="50" w:afterLines="50"/>
        <w:jc w:val="center"/>
        <w:rPr>
          <w:rFonts w:eastAsia="方正小标宋简体"/>
          <w:sz w:val="36"/>
          <w:szCs w:val="32"/>
        </w:rPr>
      </w:pPr>
    </w:p>
    <w:p>
      <w:pPr>
        <w:widowControl/>
        <w:spacing w:beforeLines="50" w:afterLines="50"/>
        <w:jc w:val="both"/>
        <w:rPr>
          <w:rFonts w:hint="eastAsia" w:eastAsia="方正小标宋简体"/>
          <w:sz w:val="36"/>
          <w:szCs w:val="32"/>
        </w:rPr>
      </w:pPr>
    </w:p>
    <w:p>
      <w:pPr>
        <w:widowControl/>
        <w:spacing w:beforeLines="50" w:afterLines="50"/>
        <w:jc w:val="center"/>
        <w:rPr>
          <w:rFonts w:eastAsia="黑体"/>
          <w:sz w:val="36"/>
          <w:szCs w:val="32"/>
        </w:rPr>
      </w:pPr>
      <w:r>
        <w:rPr>
          <w:rFonts w:hint="eastAsia" w:eastAsia="方正小标宋简体"/>
          <w:sz w:val="36"/>
          <w:szCs w:val="32"/>
        </w:rPr>
        <w:t>吉林省</w:t>
      </w:r>
      <w:r>
        <w:rPr>
          <w:rFonts w:eastAsia="方正小标宋简体"/>
          <w:sz w:val="36"/>
          <w:szCs w:val="32"/>
        </w:rPr>
        <w:t>工业节能监察执法文书</w:t>
      </w:r>
    </w:p>
    <w:p>
      <w:pPr>
        <w:spacing w:line="560" w:lineRule="exact"/>
        <w:ind w:right="23"/>
        <w:jc w:val="center"/>
        <w:rPr>
          <w:rFonts w:eastAsia="黑体"/>
          <w:spacing w:val="60"/>
          <w:sz w:val="32"/>
          <w:szCs w:val="32"/>
        </w:rPr>
      </w:pPr>
      <w:r>
        <w:rPr>
          <w:rFonts w:eastAsia="黑体"/>
          <w:spacing w:val="60"/>
          <w:sz w:val="32"/>
          <w:szCs w:val="32"/>
        </w:rPr>
        <w:t>送达回证</w:t>
      </w:r>
    </w:p>
    <w:p>
      <w:pPr>
        <w:wordWrap w:val="0"/>
        <w:spacing w:line="560" w:lineRule="exact"/>
        <w:ind w:right="117"/>
        <w:jc w:val="right"/>
        <w:rPr>
          <w:rFonts w:eastAsia="仿宋"/>
          <w:sz w:val="28"/>
          <w:szCs w:val="24"/>
        </w:rPr>
      </w:pPr>
      <w:r>
        <w:rPr>
          <w:rFonts w:hint="eastAsia" w:ascii="仿宋_GB2312" w:hAnsi="仿宋_GB2312" w:eastAsia="仿宋_GB2312" w:cs="仿宋_GB2312"/>
          <w:sz w:val="28"/>
          <w:szCs w:val="24"/>
        </w:rPr>
        <w:t>监察编号：吉（</w:t>
      </w:r>
      <w:r>
        <w:rPr>
          <w:rFonts w:hint="eastAsia" w:ascii="仿宋_GB2312" w:hAnsi="仿宋_GB2312" w:eastAsia="仿宋_GB2312" w:cs="仿宋_GB2312"/>
          <w:sz w:val="28"/>
          <w:szCs w:val="24"/>
          <w:lang w:val="en-US" w:eastAsia="zh-CN"/>
        </w:rPr>
        <w:t>X</w:t>
      </w:r>
      <w:r>
        <w:rPr>
          <w:rFonts w:hint="eastAsia" w:ascii="仿宋_GB2312" w:hAnsi="仿宋_GB2312" w:eastAsia="仿宋_GB2312" w:cs="仿宋_GB2312"/>
          <w:sz w:val="28"/>
          <w:szCs w:val="24"/>
        </w:rPr>
        <w:t>）-202</w:t>
      </w:r>
      <w:r>
        <w:rPr>
          <w:rFonts w:hint="eastAsia" w:ascii="仿宋_GB2312" w:hAnsi="仿宋_GB2312" w:eastAsia="仿宋_GB2312" w:cs="仿宋_GB2312"/>
          <w:sz w:val="28"/>
          <w:szCs w:val="24"/>
          <w:lang w:val="en-US" w:eastAsia="zh-CN"/>
        </w:rPr>
        <w:t>X</w:t>
      </w:r>
      <w:r>
        <w:rPr>
          <w:rFonts w:hint="eastAsia" w:ascii="仿宋_GB2312" w:hAnsi="仿宋_GB2312" w:eastAsia="仿宋_GB2312" w:cs="仿宋_GB2312"/>
          <w:sz w:val="28"/>
          <w:szCs w:val="24"/>
        </w:rPr>
        <w:t>-08-00</w:t>
      </w:r>
      <w:r>
        <w:rPr>
          <w:rFonts w:hint="eastAsia" w:ascii="仿宋_GB2312" w:hAnsi="仿宋_GB2312" w:eastAsia="仿宋_GB2312" w:cs="仿宋_GB2312"/>
          <w:sz w:val="28"/>
          <w:szCs w:val="24"/>
          <w:lang w:val="en-US" w:eastAsia="zh-CN"/>
        </w:rPr>
        <w:t>X</w:t>
      </w:r>
      <w:r>
        <w:rPr>
          <w:rFonts w:hint="eastAsia" w:ascii="仿宋_GB2312" w:hAnsi="仿宋_GB2312" w:eastAsia="仿宋_GB2312" w:cs="仿宋_GB2312"/>
          <w:sz w:val="28"/>
          <w:szCs w:val="24"/>
        </w:rPr>
        <w:t>-SDHZ</w:t>
      </w:r>
    </w:p>
    <w:tbl>
      <w:tblPr>
        <w:tblStyle w:val="6"/>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4326"/>
        <w:gridCol w:w="1023"/>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058" w:type="dxa"/>
            <w:vAlign w:val="center"/>
          </w:tcPr>
          <w:p>
            <w:pPr>
              <w:jc w:val="center"/>
              <w:rPr>
                <w:rFonts w:eastAsia="仿宋_GB2312"/>
                <w:sz w:val="28"/>
                <w:szCs w:val="28"/>
              </w:rPr>
            </w:pPr>
            <w:r>
              <w:rPr>
                <w:rFonts w:eastAsia="仿宋_GB2312"/>
                <w:sz w:val="28"/>
                <w:szCs w:val="28"/>
              </w:rPr>
              <w:t>受送达企业</w:t>
            </w:r>
          </w:p>
        </w:tc>
        <w:tc>
          <w:tcPr>
            <w:tcW w:w="6830" w:type="dxa"/>
            <w:gridSpan w:val="3"/>
            <w:vAlign w:val="center"/>
          </w:tcPr>
          <w:p>
            <w:pPr>
              <w:jc w:val="center"/>
              <w:rPr>
                <w:rFonts w:eastAsia="仿宋_GB2312"/>
                <w:sz w:val="28"/>
                <w:szCs w:val="28"/>
              </w:rPr>
            </w:pPr>
            <w:r>
              <w:rPr>
                <w:rFonts w:hint="eastAsia" w:ascii="仿宋_GB2312" w:hAnsi="仿宋" w:eastAsia="仿宋_GB2312" w:cs="仿宋_GB2312"/>
                <w:sz w:val="32"/>
                <w:szCs w:val="32"/>
              </w:rPr>
              <w:t>XXXXX水泥有限责任公司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58" w:type="dxa"/>
            <w:vAlign w:val="center"/>
          </w:tcPr>
          <w:p>
            <w:pPr>
              <w:jc w:val="center"/>
              <w:rPr>
                <w:rFonts w:eastAsia="仿宋_GB2312"/>
                <w:sz w:val="28"/>
                <w:szCs w:val="28"/>
              </w:rPr>
            </w:pPr>
            <w:r>
              <w:rPr>
                <w:rFonts w:eastAsia="仿宋_GB2312"/>
                <w:sz w:val="28"/>
                <w:szCs w:val="28"/>
              </w:rPr>
              <w:t>送达文书名称</w:t>
            </w:r>
          </w:p>
        </w:tc>
        <w:tc>
          <w:tcPr>
            <w:tcW w:w="6830" w:type="dxa"/>
            <w:gridSpan w:val="3"/>
            <w:vAlign w:val="center"/>
          </w:tcPr>
          <w:p>
            <w:pPr>
              <w:jc w:val="center"/>
              <w:rPr>
                <w:rFonts w:eastAsia="仿宋_GB2312"/>
                <w:sz w:val="28"/>
                <w:szCs w:val="28"/>
              </w:rPr>
            </w:pPr>
            <w:r>
              <w:rPr>
                <w:rFonts w:eastAsia="仿宋_GB2312"/>
                <w:sz w:val="28"/>
                <w:szCs w:val="28"/>
              </w:rPr>
              <w:t>节能监察通知书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58" w:type="dxa"/>
            <w:vAlign w:val="center"/>
          </w:tcPr>
          <w:p>
            <w:pPr>
              <w:jc w:val="center"/>
              <w:rPr>
                <w:rFonts w:eastAsia="仿宋_GB2312"/>
                <w:sz w:val="28"/>
                <w:szCs w:val="28"/>
              </w:rPr>
            </w:pPr>
            <w:r>
              <w:rPr>
                <w:rFonts w:eastAsia="仿宋_GB2312"/>
                <w:sz w:val="28"/>
                <w:szCs w:val="28"/>
              </w:rPr>
              <w:t>送达文书编号</w:t>
            </w:r>
          </w:p>
        </w:tc>
        <w:tc>
          <w:tcPr>
            <w:tcW w:w="4326" w:type="dxa"/>
            <w:vAlign w:val="center"/>
          </w:tcPr>
          <w:p>
            <w:pPr>
              <w:jc w:val="center"/>
              <w:rPr>
                <w:rFonts w:eastAsia="仿宋_GB2312"/>
                <w:sz w:val="28"/>
                <w:szCs w:val="28"/>
              </w:rPr>
            </w:pPr>
            <w:r>
              <w:rPr>
                <w:rFonts w:hint="eastAsia" w:ascii="仿宋_GB2312" w:hAnsi="仿宋_GB2312" w:eastAsia="仿宋_GB2312" w:cs="仿宋_GB2312"/>
                <w:sz w:val="28"/>
                <w:szCs w:val="24"/>
              </w:rPr>
              <w:t>吉（</w:t>
            </w:r>
            <w:r>
              <w:rPr>
                <w:rFonts w:hint="eastAsia" w:ascii="仿宋_GB2312" w:hAnsi="仿宋_GB2312" w:eastAsia="仿宋_GB2312" w:cs="仿宋_GB2312"/>
                <w:sz w:val="28"/>
                <w:szCs w:val="24"/>
                <w:lang w:val="en-US" w:eastAsia="zh-CN"/>
              </w:rPr>
              <w:t>X</w:t>
            </w:r>
            <w:r>
              <w:rPr>
                <w:rFonts w:hint="eastAsia" w:ascii="仿宋_GB2312" w:hAnsi="仿宋_GB2312" w:eastAsia="仿宋_GB2312" w:cs="仿宋_GB2312"/>
                <w:sz w:val="28"/>
                <w:szCs w:val="24"/>
              </w:rPr>
              <w:t>）-202</w:t>
            </w:r>
            <w:r>
              <w:rPr>
                <w:rFonts w:hint="eastAsia" w:ascii="仿宋_GB2312" w:hAnsi="仿宋_GB2312" w:eastAsia="仿宋_GB2312" w:cs="仿宋_GB2312"/>
                <w:sz w:val="28"/>
                <w:szCs w:val="24"/>
                <w:lang w:val="en-US" w:eastAsia="zh-CN"/>
              </w:rPr>
              <w:t>X</w:t>
            </w:r>
            <w:r>
              <w:rPr>
                <w:rFonts w:hint="eastAsia" w:ascii="仿宋_GB2312" w:hAnsi="仿宋_GB2312" w:eastAsia="仿宋_GB2312" w:cs="仿宋_GB2312"/>
                <w:sz w:val="28"/>
                <w:szCs w:val="24"/>
              </w:rPr>
              <w:t>-08-00</w:t>
            </w:r>
            <w:r>
              <w:rPr>
                <w:rFonts w:hint="eastAsia" w:ascii="仿宋_GB2312" w:hAnsi="仿宋_GB2312" w:eastAsia="仿宋_GB2312" w:cs="仿宋_GB2312"/>
                <w:sz w:val="28"/>
                <w:szCs w:val="24"/>
                <w:lang w:val="en-US" w:eastAsia="zh-CN"/>
              </w:rPr>
              <w:t>X</w:t>
            </w:r>
            <w:r>
              <w:rPr>
                <w:rFonts w:hint="eastAsia" w:ascii="仿宋_GB2312" w:hAnsi="仿宋_GB2312" w:eastAsia="仿宋_GB2312" w:cs="仿宋_GB2312"/>
                <w:sz w:val="28"/>
                <w:szCs w:val="24"/>
              </w:rPr>
              <w:t xml:space="preserve">-JCTZ </w:t>
            </w:r>
          </w:p>
        </w:tc>
        <w:tc>
          <w:tcPr>
            <w:tcW w:w="1023" w:type="dxa"/>
            <w:vAlign w:val="center"/>
          </w:tcPr>
          <w:p>
            <w:pPr>
              <w:jc w:val="center"/>
              <w:rPr>
                <w:rFonts w:eastAsia="仿宋_GB2312"/>
                <w:sz w:val="28"/>
                <w:szCs w:val="28"/>
              </w:rPr>
            </w:pPr>
            <w:r>
              <w:rPr>
                <w:rFonts w:eastAsia="仿宋_GB2312"/>
                <w:sz w:val="28"/>
                <w:szCs w:val="28"/>
              </w:rPr>
              <w:t>页数</w:t>
            </w:r>
          </w:p>
        </w:tc>
        <w:tc>
          <w:tcPr>
            <w:tcW w:w="1481" w:type="dxa"/>
            <w:vAlign w:val="center"/>
          </w:tcPr>
          <w:p>
            <w:pPr>
              <w:jc w:val="center"/>
              <w:rPr>
                <w:rFonts w:eastAsia="仿宋_GB2312"/>
                <w:sz w:val="28"/>
                <w:szCs w:val="28"/>
              </w:rPr>
            </w:pPr>
            <w:r>
              <w:rPr>
                <w:rFonts w:eastAsia="仿宋_GB2312"/>
                <w:sz w:val="28"/>
                <w:szCs w:val="28"/>
              </w:rPr>
              <w:t>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58" w:type="dxa"/>
            <w:vAlign w:val="center"/>
          </w:tcPr>
          <w:p>
            <w:pPr>
              <w:jc w:val="center"/>
              <w:rPr>
                <w:rFonts w:eastAsia="仿宋_GB2312"/>
                <w:sz w:val="28"/>
                <w:szCs w:val="28"/>
              </w:rPr>
            </w:pPr>
            <w:r>
              <w:rPr>
                <w:rFonts w:eastAsia="仿宋_GB2312"/>
                <w:sz w:val="28"/>
                <w:szCs w:val="28"/>
              </w:rPr>
              <w:t>送达时间</w:t>
            </w:r>
          </w:p>
        </w:tc>
        <w:tc>
          <w:tcPr>
            <w:tcW w:w="6830" w:type="dxa"/>
            <w:gridSpan w:val="3"/>
          </w:tcPr>
          <w:p>
            <w:pPr>
              <w:jc w:val="center"/>
              <w:rPr>
                <w:rFonts w:eastAsia="仿宋_GB2312"/>
                <w:sz w:val="28"/>
                <w:szCs w:val="28"/>
              </w:rPr>
            </w:pPr>
            <w:r>
              <w:rPr>
                <w:rFonts w:hint="eastAsia" w:ascii="仿宋_GB2312" w:hAnsi="仿宋_GB2312" w:eastAsia="仿宋_GB2312" w:cs="仿宋_GB2312"/>
                <w:sz w:val="28"/>
                <w:szCs w:val="24"/>
              </w:rPr>
              <w:t>202</w:t>
            </w:r>
            <w:r>
              <w:rPr>
                <w:rFonts w:hint="eastAsia" w:ascii="仿宋_GB2312" w:hAnsi="仿宋_GB2312" w:eastAsia="仿宋_GB2312" w:cs="仿宋_GB2312"/>
                <w:sz w:val="28"/>
                <w:szCs w:val="24"/>
                <w:lang w:val="en-US" w:eastAsia="zh-CN"/>
              </w:rPr>
              <w:t>X</w:t>
            </w:r>
            <w:r>
              <w:rPr>
                <w:rFonts w:hint="eastAsia" w:ascii="仿宋_GB2312" w:hAnsi="仿宋_GB2312" w:eastAsia="仿宋_GB2312" w:cs="仿宋_GB2312"/>
                <w:sz w:val="28"/>
                <w:szCs w:val="24"/>
              </w:rPr>
              <w:t xml:space="preserve">年  月  </w:t>
            </w:r>
            <w:r>
              <w:rPr>
                <w:rFonts w:hint="eastAsia" w:eastAsia="仿宋_GB2312"/>
                <w:sz w:val="28"/>
                <w:szCs w:val="28"/>
              </w:rPr>
              <w:t xml:space="preserve">日  </w:t>
            </w:r>
            <w:r>
              <w:rPr>
                <w:rFonts w:eastAsia="仿宋_GB2312"/>
                <w:sz w:val="28"/>
                <w:szCs w:val="28"/>
              </w:rPr>
              <w:t>时</w:t>
            </w:r>
            <w:r>
              <w:rPr>
                <w:rFonts w:hint="eastAsia" w:eastAsia="仿宋_GB2312"/>
                <w:sz w:val="28"/>
                <w:szCs w:val="28"/>
              </w:rPr>
              <w:t xml:space="preserve">   </w:t>
            </w:r>
            <w:r>
              <w:rPr>
                <w:rFonts w:eastAsia="仿宋_GB2312"/>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8" w:type="dxa"/>
            <w:tcBorders>
              <w:bottom w:val="single" w:color="auto" w:sz="4" w:space="0"/>
            </w:tcBorders>
            <w:vAlign w:val="center"/>
          </w:tcPr>
          <w:p>
            <w:pPr>
              <w:jc w:val="center"/>
              <w:rPr>
                <w:rFonts w:eastAsia="仿宋_GB2312"/>
                <w:sz w:val="28"/>
                <w:szCs w:val="28"/>
              </w:rPr>
            </w:pPr>
            <w:r>
              <w:rPr>
                <w:rFonts w:eastAsia="仿宋_GB2312"/>
                <w:sz w:val="28"/>
                <w:szCs w:val="28"/>
              </w:rPr>
              <w:t>送达地点</w:t>
            </w:r>
          </w:p>
        </w:tc>
        <w:tc>
          <w:tcPr>
            <w:tcW w:w="6830" w:type="dxa"/>
            <w:gridSpan w:val="3"/>
            <w:tcBorders>
              <w:bottom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bottom w:val="single" w:color="auto" w:sz="4" w:space="0"/>
            </w:tcBorders>
            <w:vAlign w:val="center"/>
          </w:tcPr>
          <w:p>
            <w:pPr>
              <w:jc w:val="center"/>
              <w:rPr>
                <w:rFonts w:eastAsia="仿宋_GB2312"/>
                <w:sz w:val="28"/>
                <w:szCs w:val="28"/>
              </w:rPr>
            </w:pPr>
            <w:r>
              <w:rPr>
                <w:rFonts w:eastAsia="仿宋_GB2312"/>
                <w:sz w:val="28"/>
                <w:szCs w:val="28"/>
              </w:rPr>
              <w:t>送达方式</w:t>
            </w:r>
          </w:p>
        </w:tc>
        <w:tc>
          <w:tcPr>
            <w:tcW w:w="6830" w:type="dxa"/>
            <w:gridSpan w:val="3"/>
            <w:tcBorders>
              <w:top w:val="single" w:color="auto" w:sz="4" w:space="0"/>
              <w:bottom w:val="single" w:color="auto" w:sz="4" w:space="0"/>
              <w:right w:val="single" w:color="auto" w:sz="4" w:space="0"/>
            </w:tcBorders>
          </w:tcPr>
          <w:p>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√直接送达   □邮寄送达   □留置送达</w:t>
            </w:r>
          </w:p>
          <w:p>
            <w:pPr>
              <w:spacing w:line="560" w:lineRule="exact"/>
              <w:ind w:firstLine="560" w:firstLineChars="200"/>
              <w:rPr>
                <w:rFonts w:eastAsia="仿宋_GB2312"/>
                <w:sz w:val="28"/>
                <w:szCs w:val="28"/>
                <w:u w:val="single"/>
              </w:rPr>
            </w:pPr>
            <w:r>
              <w:rPr>
                <w:rFonts w:hint="eastAsia" w:ascii="仿宋_GB2312" w:hAnsi="宋体" w:eastAsia="仿宋_GB2312"/>
                <w:color w:val="000000"/>
                <w:sz w:val="28"/>
                <w:szCs w:val="28"/>
              </w:rPr>
              <w:t xml:space="preserve">□传真送达   □邮件送达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58" w:type="dxa"/>
            <w:tcBorders>
              <w:top w:val="single" w:color="auto" w:sz="4" w:space="0"/>
            </w:tcBorders>
            <w:vAlign w:val="center"/>
          </w:tcPr>
          <w:p>
            <w:pPr>
              <w:jc w:val="center"/>
              <w:rPr>
                <w:rFonts w:eastAsia="仿宋_GB2312"/>
                <w:sz w:val="28"/>
                <w:szCs w:val="28"/>
              </w:rPr>
            </w:pPr>
            <w:r>
              <w:rPr>
                <w:rFonts w:eastAsia="仿宋_GB2312"/>
                <w:sz w:val="28"/>
                <w:szCs w:val="28"/>
              </w:rPr>
              <w:t>收件人签字</w:t>
            </w:r>
          </w:p>
          <w:p>
            <w:pPr>
              <w:jc w:val="center"/>
              <w:rPr>
                <w:rFonts w:eastAsia="仿宋_GB2312"/>
                <w:sz w:val="28"/>
                <w:szCs w:val="28"/>
              </w:rPr>
            </w:pPr>
            <w:r>
              <w:rPr>
                <w:rFonts w:eastAsia="仿宋_GB2312"/>
                <w:sz w:val="28"/>
                <w:szCs w:val="28"/>
              </w:rPr>
              <w:t>及收件时间</w:t>
            </w:r>
          </w:p>
        </w:tc>
        <w:tc>
          <w:tcPr>
            <w:tcW w:w="6830" w:type="dxa"/>
            <w:gridSpan w:val="3"/>
            <w:tcBorders>
              <w:top w:val="single" w:color="auto" w:sz="4" w:space="0"/>
            </w:tcBorders>
          </w:tcPr>
          <w:p>
            <w:pPr>
              <w:spacing w:beforeLines="100" w:line="560" w:lineRule="exact"/>
              <w:ind w:firstLine="560" w:firstLineChars="200"/>
              <w:jc w:val="left"/>
              <w:rPr>
                <w:rFonts w:eastAsia="仿宋_GB2312"/>
                <w:sz w:val="28"/>
                <w:szCs w:val="28"/>
              </w:rPr>
            </w:pPr>
            <w:r>
              <w:rPr>
                <w:rFonts w:eastAsia="仿宋_GB2312"/>
                <w:sz w:val="28"/>
                <w:szCs w:val="28"/>
              </w:rPr>
              <w:t>本文书于</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X</w:t>
            </w:r>
            <w:r>
              <w:rPr>
                <w:rFonts w:hint="eastAsia" w:eastAsia="仿宋_GB2312"/>
                <w:sz w:val="28"/>
                <w:szCs w:val="28"/>
              </w:rPr>
              <w:t xml:space="preserve">年  月  日    </w:t>
            </w:r>
            <w:r>
              <w:rPr>
                <w:rFonts w:eastAsia="仿宋_GB2312"/>
                <w:sz w:val="28"/>
                <w:szCs w:val="28"/>
              </w:rPr>
              <w:t>时</w:t>
            </w:r>
            <w:r>
              <w:rPr>
                <w:rFonts w:hint="eastAsia" w:eastAsia="仿宋_GB2312"/>
                <w:sz w:val="28"/>
                <w:szCs w:val="28"/>
              </w:rPr>
              <w:t xml:space="preserve">   </w:t>
            </w:r>
            <w:r>
              <w:rPr>
                <w:rFonts w:eastAsia="仿宋_GB2312"/>
                <w:sz w:val="28"/>
                <w:szCs w:val="28"/>
              </w:rPr>
              <w:t>分收到。</w:t>
            </w:r>
          </w:p>
          <w:p>
            <w:pPr>
              <w:spacing w:beforeLines="50" w:afterLines="50" w:line="560" w:lineRule="exact"/>
              <w:jc w:val="center"/>
              <w:rPr>
                <w:rFonts w:eastAsia="仿宋_GB2312"/>
                <w:sz w:val="28"/>
                <w:szCs w:val="28"/>
              </w:rPr>
            </w:pPr>
            <w:r>
              <w:rPr>
                <w:rFonts w:eastAsia="仿宋_GB2312"/>
                <w:sz w:val="28"/>
                <w:szCs w:val="28"/>
              </w:rPr>
              <w:t>收件人签名</w:t>
            </w:r>
            <w:r>
              <w:rPr>
                <w:rFonts w:hint="eastAsia" w:eastAsia="仿宋_GB2312"/>
                <w:sz w:val="28"/>
                <w:szCs w:val="28"/>
              </w:rPr>
              <w:t>并加盖公章</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058" w:type="dxa"/>
            <w:vAlign w:val="center"/>
          </w:tcPr>
          <w:p>
            <w:pPr>
              <w:jc w:val="center"/>
              <w:rPr>
                <w:rFonts w:eastAsia="仿宋_GB2312"/>
                <w:sz w:val="28"/>
                <w:szCs w:val="28"/>
              </w:rPr>
            </w:pPr>
            <w:r>
              <w:rPr>
                <w:rFonts w:eastAsia="仿宋_GB2312"/>
                <w:sz w:val="28"/>
                <w:szCs w:val="28"/>
              </w:rPr>
              <w:t>见证人</w:t>
            </w:r>
          </w:p>
        </w:tc>
        <w:tc>
          <w:tcPr>
            <w:tcW w:w="6830" w:type="dxa"/>
            <w:gridSpan w:val="3"/>
          </w:tcPr>
          <w:p>
            <w:pPr>
              <w:spacing w:beforeLines="100" w:afterLines="50" w:line="560" w:lineRule="exact"/>
              <w:jc w:val="center"/>
              <w:rPr>
                <w:rFonts w:eastAsia="仿宋_GB2312"/>
                <w:sz w:val="28"/>
                <w:szCs w:val="28"/>
              </w:rPr>
            </w:pPr>
            <w:r>
              <w:rPr>
                <w:rFonts w:eastAsia="仿宋_GB2312"/>
                <w:sz w:val="28"/>
                <w:szCs w:val="28"/>
              </w:rPr>
              <w:t>见证人签名：</w:t>
            </w:r>
          </w:p>
          <w:p>
            <w:pPr>
              <w:wordWrap w:val="0"/>
              <w:spacing w:line="560" w:lineRule="exact"/>
              <w:jc w:val="right"/>
              <w:rPr>
                <w:rFonts w:eastAsia="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X</w:t>
            </w:r>
            <w:r>
              <w:rPr>
                <w:rFonts w:hint="eastAsia" w:eastAsia="仿宋_GB2312"/>
                <w:sz w:val="28"/>
                <w:szCs w:val="28"/>
              </w:rPr>
              <w:t>年  月  日</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058" w:type="dxa"/>
            <w:vAlign w:val="center"/>
          </w:tcPr>
          <w:p>
            <w:pPr>
              <w:jc w:val="center"/>
              <w:rPr>
                <w:rFonts w:eastAsia="仿宋_GB2312"/>
                <w:sz w:val="28"/>
                <w:szCs w:val="28"/>
              </w:rPr>
            </w:pPr>
            <w:r>
              <w:rPr>
                <w:rFonts w:eastAsia="仿宋_GB2312"/>
                <w:sz w:val="28"/>
                <w:szCs w:val="28"/>
              </w:rPr>
              <w:t>送达人</w:t>
            </w:r>
          </w:p>
        </w:tc>
        <w:tc>
          <w:tcPr>
            <w:tcW w:w="6830" w:type="dxa"/>
            <w:gridSpan w:val="3"/>
          </w:tcPr>
          <w:p>
            <w:pPr>
              <w:spacing w:beforeLines="100" w:afterLines="50" w:line="560" w:lineRule="exact"/>
              <w:jc w:val="center"/>
              <w:rPr>
                <w:rFonts w:eastAsia="仿宋_GB2312"/>
                <w:sz w:val="28"/>
                <w:szCs w:val="28"/>
              </w:rPr>
            </w:pPr>
            <w:r>
              <w:rPr>
                <w:rFonts w:eastAsia="仿宋_GB2312"/>
                <w:sz w:val="28"/>
                <w:szCs w:val="28"/>
              </w:rPr>
              <w:t>送达人签名：</w:t>
            </w:r>
          </w:p>
          <w:p>
            <w:pPr>
              <w:wordWrap w:val="0"/>
              <w:spacing w:line="560" w:lineRule="exact"/>
              <w:jc w:val="right"/>
              <w:rPr>
                <w:rFonts w:eastAsia="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X</w:t>
            </w:r>
            <w:r>
              <w:rPr>
                <w:rFonts w:hint="eastAsia" w:eastAsia="仿宋_GB2312"/>
                <w:sz w:val="28"/>
                <w:szCs w:val="28"/>
              </w:rPr>
              <w:t>年  月  日</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058" w:type="dxa"/>
            <w:vAlign w:val="center"/>
          </w:tcPr>
          <w:p>
            <w:pPr>
              <w:jc w:val="center"/>
              <w:rPr>
                <w:rFonts w:eastAsia="仿宋_GB2312"/>
                <w:sz w:val="28"/>
                <w:szCs w:val="28"/>
              </w:rPr>
            </w:pPr>
            <w:r>
              <w:rPr>
                <w:rFonts w:eastAsia="仿宋_GB2312"/>
                <w:sz w:val="28"/>
                <w:szCs w:val="28"/>
              </w:rPr>
              <w:t>备  注</w:t>
            </w:r>
          </w:p>
        </w:tc>
        <w:tc>
          <w:tcPr>
            <w:tcW w:w="6830" w:type="dxa"/>
            <w:gridSpan w:val="3"/>
          </w:tcPr>
          <w:p>
            <w:pPr>
              <w:jc w:val="left"/>
              <w:rPr>
                <w:rFonts w:eastAsia="仿宋_GB2312"/>
                <w:sz w:val="28"/>
                <w:szCs w:val="28"/>
              </w:rPr>
            </w:pPr>
          </w:p>
          <w:p>
            <w:pPr>
              <w:jc w:val="left"/>
              <w:rPr>
                <w:rFonts w:eastAsia="仿宋_GB2312"/>
                <w:sz w:val="28"/>
                <w:szCs w:val="28"/>
              </w:rPr>
            </w:pPr>
          </w:p>
        </w:tc>
      </w:tr>
    </w:tbl>
    <w:p>
      <w:pPr>
        <w:rPr>
          <w:rFonts w:eastAsia="黑体"/>
          <w:bCs/>
          <w:sz w:val="44"/>
          <w:szCs w:val="44"/>
        </w:rPr>
        <w:sectPr>
          <w:footerReference r:id="rId3" w:type="default"/>
          <w:pgSz w:w="11906" w:h="16838"/>
          <w:pgMar w:top="1531" w:right="1417" w:bottom="1417" w:left="1531" w:header="851" w:footer="992" w:gutter="0"/>
          <w:pgNumType w:fmt="numberInDash" w:start="1"/>
          <w:cols w:space="720" w:num="1"/>
          <w:docGrid w:type="lines" w:linePitch="335" w:charSpace="0"/>
        </w:sectPr>
      </w:pPr>
    </w:p>
    <w:p>
      <w:pPr>
        <w:pStyle w:val="9"/>
        <w:shd w:val="clear" w:color="auto" w:fill="auto"/>
        <w:spacing w:after="0" w:line="240" w:lineRule="auto"/>
        <w:jc w:val="center"/>
        <w:rPr>
          <w:rFonts w:ascii="方正小标宋简体" w:eastAsia="方正小标宋简体" w:hAnsiTheme="majorEastAsia"/>
          <w:bCs/>
          <w:color w:val="000000" w:themeColor="text1"/>
          <w:spacing w:val="40"/>
          <w:sz w:val="52"/>
          <w:szCs w:val="52"/>
        </w:rPr>
      </w:pPr>
    </w:p>
    <w:p>
      <w:pPr>
        <w:pStyle w:val="9"/>
        <w:shd w:val="clear" w:color="auto" w:fill="auto"/>
        <w:spacing w:after="0" w:line="240" w:lineRule="auto"/>
        <w:jc w:val="center"/>
        <w:rPr>
          <w:rFonts w:ascii="方正小标宋简体" w:eastAsia="方正小标宋简体" w:hAnsiTheme="majorEastAsia"/>
          <w:bCs/>
          <w:color w:val="000000" w:themeColor="text1"/>
          <w:spacing w:val="40"/>
          <w:sz w:val="52"/>
          <w:szCs w:val="52"/>
        </w:rPr>
      </w:pPr>
    </w:p>
    <w:p>
      <w:pPr>
        <w:pStyle w:val="9"/>
        <w:shd w:val="clear" w:color="auto" w:fill="auto"/>
        <w:spacing w:after="0" w:line="240" w:lineRule="auto"/>
        <w:jc w:val="center"/>
        <w:rPr>
          <w:rFonts w:ascii="方正小标宋简体" w:eastAsia="方正小标宋简体" w:hAnsiTheme="majorEastAsia"/>
          <w:bCs/>
          <w:color w:val="000000" w:themeColor="text1"/>
          <w:spacing w:val="40"/>
          <w:sz w:val="52"/>
          <w:szCs w:val="52"/>
        </w:rPr>
      </w:pPr>
      <w:r>
        <w:rPr>
          <w:rFonts w:hint="eastAsia" w:ascii="方正小标宋简体" w:eastAsia="方正小标宋简体" w:hAnsiTheme="majorEastAsia"/>
          <w:bCs/>
          <w:color w:val="000000" w:themeColor="text1"/>
          <w:spacing w:val="40"/>
          <w:sz w:val="52"/>
          <w:szCs w:val="52"/>
        </w:rPr>
        <w:t>XXXXX水泥有限责任公司</w:t>
      </w:r>
    </w:p>
    <w:p>
      <w:pPr>
        <w:pStyle w:val="9"/>
        <w:shd w:val="clear" w:color="auto" w:fill="auto"/>
        <w:spacing w:after="0" w:line="240" w:lineRule="auto"/>
        <w:jc w:val="center"/>
        <w:rPr>
          <w:rFonts w:ascii="方正小标宋简体" w:eastAsia="方正小标宋简体" w:hAnsiTheme="majorEastAsia"/>
          <w:bCs/>
          <w:color w:val="000000" w:themeColor="text1"/>
          <w:spacing w:val="40"/>
          <w:sz w:val="52"/>
          <w:szCs w:val="52"/>
        </w:rPr>
      </w:pPr>
      <w:r>
        <w:rPr>
          <w:rFonts w:hint="eastAsia" w:ascii="方正小标宋简体" w:eastAsia="方正小标宋简体" w:hAnsiTheme="majorEastAsia"/>
          <w:bCs/>
          <w:color w:val="000000" w:themeColor="text1"/>
          <w:spacing w:val="40"/>
          <w:sz w:val="52"/>
          <w:szCs w:val="52"/>
        </w:rPr>
        <w:t>专项节能监察报告</w:t>
      </w:r>
    </w:p>
    <w:p>
      <w:pPr>
        <w:spacing w:beforeLines="100" w:line="560" w:lineRule="exact"/>
        <w:ind w:firstLine="4658" w:firstLineChars="1450"/>
        <w:rPr>
          <w:rFonts w:ascii="宋体" w:hAnsi="宋体" w:eastAsia="宋体" w:cs="Times New Roman"/>
          <w:b/>
          <w:color w:val="000000" w:themeColor="text1"/>
          <w:spacing w:val="-22"/>
          <w:sz w:val="44"/>
          <w:szCs w:val="44"/>
        </w:rPr>
      </w:pPr>
      <w:r>
        <w:rPr>
          <w:rFonts w:hint="eastAsia" w:ascii="Times New Roman" w:hAnsi="Times New Roman" w:eastAsia="楷体" w:cs="Times New Roman"/>
          <w:b/>
          <w:bCs/>
          <w:sz w:val="32"/>
          <w:szCs w:val="32"/>
        </w:rPr>
        <w:t>――阶梯电价执行</w:t>
      </w:r>
      <w:r>
        <w:rPr>
          <w:rFonts w:ascii="Times New Roman" w:hAnsi="Times New Roman" w:eastAsia="楷体" w:cs="Times New Roman"/>
          <w:b/>
          <w:bCs/>
          <w:sz w:val="32"/>
          <w:szCs w:val="32"/>
        </w:rPr>
        <w:t>专项监察</w:t>
      </w:r>
    </w:p>
    <w:p>
      <w:pPr>
        <w:spacing w:line="560" w:lineRule="exact"/>
        <w:rPr>
          <w:color w:val="000000" w:themeColor="text1"/>
        </w:rPr>
      </w:pPr>
    </w:p>
    <w:p>
      <w:pPr>
        <w:spacing w:line="560" w:lineRule="exact"/>
        <w:rPr>
          <w:color w:val="000000" w:themeColor="text1"/>
        </w:rPr>
      </w:pPr>
    </w:p>
    <w:p>
      <w:pPr>
        <w:spacing w:line="560" w:lineRule="exact"/>
        <w:rPr>
          <w:color w:val="000000" w:themeColor="text1"/>
        </w:rPr>
      </w:pPr>
    </w:p>
    <w:p>
      <w:pPr>
        <w:spacing w:line="560" w:lineRule="exact"/>
        <w:rPr>
          <w:color w:val="000000" w:themeColor="text1"/>
        </w:rPr>
      </w:pPr>
    </w:p>
    <w:p>
      <w:pPr>
        <w:spacing w:line="560" w:lineRule="exact"/>
        <w:rPr>
          <w:color w:val="000000" w:themeColor="text1"/>
        </w:rPr>
      </w:pPr>
    </w:p>
    <w:p>
      <w:pPr>
        <w:spacing w:line="560" w:lineRule="exact"/>
        <w:rPr>
          <w:color w:val="000000" w:themeColor="text1"/>
        </w:rPr>
      </w:pPr>
    </w:p>
    <w:p>
      <w:pPr>
        <w:spacing w:line="560" w:lineRule="exact"/>
        <w:rPr>
          <w:color w:val="000000" w:themeColor="text1"/>
        </w:rPr>
      </w:pPr>
    </w:p>
    <w:p>
      <w:pPr>
        <w:spacing w:line="560" w:lineRule="exact"/>
        <w:rPr>
          <w:color w:val="000000" w:themeColor="text1"/>
        </w:rPr>
      </w:pPr>
    </w:p>
    <w:p>
      <w:pPr>
        <w:spacing w:line="560" w:lineRule="exact"/>
        <w:rPr>
          <w:color w:val="000000" w:themeColor="text1"/>
        </w:rPr>
      </w:pPr>
    </w:p>
    <w:p>
      <w:pPr>
        <w:spacing w:line="560" w:lineRule="exact"/>
        <w:rPr>
          <w:color w:val="000000" w:themeColor="text1"/>
        </w:rPr>
      </w:pPr>
    </w:p>
    <w:p>
      <w:pPr>
        <w:spacing w:beforeLines="100" w:afterLines="100" w:line="560" w:lineRule="exact"/>
        <w:jc w:val="center"/>
        <w:rPr>
          <w:rFonts w:asciiTheme="majorEastAsia" w:hAnsiTheme="majorEastAsia" w:eastAsiaTheme="majorEastAsia"/>
          <w:color w:val="000000" w:themeColor="text1"/>
          <w:sz w:val="44"/>
          <w:szCs w:val="44"/>
        </w:rPr>
      </w:pPr>
      <w:r>
        <w:rPr>
          <w:rFonts w:hint="eastAsia" w:asciiTheme="majorEastAsia" w:hAnsiTheme="majorEastAsia" w:eastAsiaTheme="majorEastAsia"/>
          <w:color w:val="000000" w:themeColor="text1"/>
          <w:sz w:val="44"/>
          <w:szCs w:val="44"/>
        </w:rPr>
        <w:t>XXX市工业和信息化局</w:t>
      </w:r>
    </w:p>
    <w:p>
      <w:pPr>
        <w:spacing w:beforeLines="100" w:afterLines="100" w:line="560" w:lineRule="exact"/>
        <w:jc w:val="center"/>
        <w:rPr>
          <w:rFonts w:asciiTheme="majorEastAsia" w:hAnsiTheme="majorEastAsia" w:eastAsiaTheme="majorEastAsia"/>
          <w:color w:val="000000" w:themeColor="text1"/>
          <w:sz w:val="44"/>
          <w:szCs w:val="44"/>
        </w:rPr>
      </w:pPr>
      <w:r>
        <w:rPr>
          <w:rFonts w:hint="eastAsia" w:asciiTheme="majorEastAsia" w:hAnsiTheme="majorEastAsia" w:eastAsiaTheme="majorEastAsia"/>
          <w:color w:val="000000" w:themeColor="text1"/>
          <w:sz w:val="44"/>
          <w:szCs w:val="44"/>
        </w:rPr>
        <w:t>2021年  月</w:t>
      </w:r>
    </w:p>
    <w:p>
      <w:pPr>
        <w:pStyle w:val="10"/>
        <w:spacing w:line="560" w:lineRule="exact"/>
        <w:jc w:val="center"/>
        <w:rPr>
          <w:rFonts w:ascii="黑体" w:hAnsi="黑体" w:eastAsia="黑体"/>
          <w:bCs/>
          <w:color w:val="000000" w:themeColor="text1"/>
          <w:sz w:val="44"/>
          <w:szCs w:val="44"/>
        </w:rPr>
        <w:sectPr>
          <w:headerReference r:id="rId6" w:type="first"/>
          <w:footerReference r:id="rId9" w:type="first"/>
          <w:headerReference r:id="rId4" w:type="default"/>
          <w:footerReference r:id="rId7" w:type="default"/>
          <w:headerReference r:id="rId5" w:type="even"/>
          <w:footerReference r:id="rId8" w:type="even"/>
          <w:pgSz w:w="12240" w:h="15840"/>
          <w:pgMar w:top="1531" w:right="1418" w:bottom="1418" w:left="1474" w:header="720" w:footer="720" w:gutter="0"/>
          <w:pgNumType w:fmt="numberInDash"/>
          <w:cols w:space="720" w:num="1"/>
          <w:docGrid w:linePitch="286" w:charSpace="0"/>
        </w:sectPr>
      </w:pPr>
    </w:p>
    <w:p>
      <w:pPr>
        <w:pStyle w:val="10"/>
        <w:spacing w:line="560" w:lineRule="exact"/>
        <w:jc w:val="center"/>
        <w:rPr>
          <w:rFonts w:ascii="黑体" w:hAnsi="黑体" w:eastAsia="黑体"/>
          <w:bCs/>
          <w:color w:val="000000" w:themeColor="text1"/>
          <w:sz w:val="44"/>
          <w:szCs w:val="44"/>
        </w:rPr>
      </w:pPr>
      <w:r>
        <w:rPr>
          <w:rFonts w:hint="eastAsia" w:ascii="黑体" w:hAnsi="黑体" w:eastAsia="黑体"/>
          <w:bCs/>
          <w:color w:val="000000" w:themeColor="text1"/>
          <w:sz w:val="44"/>
          <w:szCs w:val="44"/>
        </w:rPr>
        <w:t>目   录</w:t>
      </w:r>
    </w:p>
    <w:p>
      <w:pPr>
        <w:spacing w:afterLines="50" w:line="560" w:lineRule="exact"/>
        <w:ind w:firstLine="280" w:firstLineChars="100"/>
        <w:jc w:val="left"/>
        <w:rPr>
          <w:rFonts w:ascii="仿宋" w:hAnsi="仿宋" w:eastAsia="仿宋"/>
          <w:bCs/>
          <w:color w:val="000000" w:themeColor="text1"/>
          <w:sz w:val="28"/>
          <w:szCs w:val="28"/>
        </w:rPr>
      </w:pP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1．专项节能监察总结报告…………………………………………1</w:t>
      </w: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2．专项监察现场核查情况…………………………………………8</w:t>
      </w: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3．节能监察报告……………………………………………………13</w:t>
      </w: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4. 节能监察登记表………………</w:t>
      </w:r>
      <w:r>
        <w:rPr>
          <w:rFonts w:hint="eastAsia" w:ascii="仿宋_GB2312" w:hAnsi="仿宋_GB2312" w:eastAsia="仿宋_GB2312" w:cs="仿宋_GB2312"/>
          <w:bCs/>
          <w:color w:val="000000" w:themeColor="text1"/>
          <w:sz w:val="32"/>
          <w:szCs w:val="32"/>
          <w:lang w:eastAsia="zh-CN"/>
        </w:rPr>
        <w:t>…</w:t>
      </w:r>
      <w:r>
        <w:rPr>
          <w:rFonts w:hint="eastAsia" w:ascii="仿宋_GB2312" w:hAnsi="仿宋_GB2312" w:eastAsia="仿宋_GB2312" w:cs="仿宋_GB2312"/>
          <w:bCs/>
          <w:color w:val="000000" w:themeColor="text1"/>
          <w:sz w:val="32"/>
          <w:szCs w:val="32"/>
        </w:rPr>
        <w:t>……………………………</w:t>
      </w:r>
      <w:r>
        <w:rPr>
          <w:rFonts w:hint="eastAsia" w:ascii="仿宋_GB2312" w:hAnsi="仿宋_GB2312" w:eastAsia="仿宋_GB2312" w:cs="仿宋_GB2312"/>
          <w:bCs/>
          <w:color w:val="000000" w:themeColor="text1"/>
          <w:sz w:val="32"/>
          <w:szCs w:val="32"/>
          <w:lang w:val="en-US" w:eastAsia="zh-CN"/>
        </w:rPr>
        <w:t xml:space="preserve"> </w:t>
      </w:r>
      <w:r>
        <w:rPr>
          <w:rFonts w:hint="eastAsia" w:ascii="仿宋_GB2312" w:hAnsi="仿宋_GB2312" w:eastAsia="仿宋_GB2312" w:cs="仿宋_GB2312"/>
          <w:bCs/>
          <w:color w:val="000000" w:themeColor="text1"/>
          <w:sz w:val="32"/>
          <w:szCs w:val="32"/>
        </w:rPr>
        <w:t>14</w:t>
      </w: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5．节能监察实施方案………………………………………………15</w:t>
      </w: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6．节能监察通知……………………………………………………16</w:t>
      </w: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7. 节能监察现场告知……………………………………………</w:t>
      </w:r>
      <w:r>
        <w:rPr>
          <w:rFonts w:hint="eastAsia" w:ascii="仿宋_GB2312" w:hAnsi="仿宋_GB2312" w:eastAsia="仿宋_GB2312" w:cs="仿宋_GB2312"/>
          <w:bCs/>
          <w:color w:val="000000" w:themeColor="text1"/>
          <w:sz w:val="32"/>
          <w:szCs w:val="32"/>
          <w:lang w:val="en-US" w:eastAsia="zh-CN"/>
        </w:rPr>
        <w:t xml:space="preserve"> </w:t>
      </w:r>
      <w:r>
        <w:rPr>
          <w:rFonts w:hint="eastAsia" w:ascii="仿宋_GB2312" w:hAnsi="仿宋_GB2312" w:eastAsia="仿宋_GB2312" w:cs="仿宋_GB2312"/>
          <w:bCs/>
          <w:color w:val="000000" w:themeColor="text1"/>
          <w:sz w:val="32"/>
          <w:szCs w:val="32"/>
        </w:rPr>
        <w:t>17</w:t>
      </w: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8. 现场监察笔录…………………………………………………</w:t>
      </w:r>
      <w:r>
        <w:rPr>
          <w:rFonts w:hint="eastAsia" w:ascii="仿宋_GB2312" w:hAnsi="仿宋_GB2312" w:eastAsia="仿宋_GB2312" w:cs="仿宋_GB2312"/>
          <w:bCs/>
          <w:color w:val="000000" w:themeColor="text1"/>
          <w:sz w:val="32"/>
          <w:szCs w:val="32"/>
          <w:lang w:val="en-US" w:eastAsia="zh-CN"/>
        </w:rPr>
        <w:t xml:space="preserve"> </w:t>
      </w:r>
      <w:r>
        <w:rPr>
          <w:rFonts w:hint="eastAsia" w:ascii="仿宋_GB2312" w:hAnsi="仿宋_GB2312" w:eastAsia="仿宋_GB2312" w:cs="仿宋_GB2312"/>
          <w:bCs/>
          <w:color w:val="000000" w:themeColor="text1"/>
          <w:sz w:val="32"/>
          <w:szCs w:val="32"/>
        </w:rPr>
        <w:t>18</w:t>
      </w:r>
    </w:p>
    <w:p>
      <w:pPr>
        <w:spacing w:afterLines="50" w:line="560" w:lineRule="exact"/>
        <w:ind w:firstLine="320" w:firstLineChars="100"/>
        <w:jc w:val="left"/>
        <w:rPr>
          <w:rFonts w:hint="eastAsia" w:ascii="仿宋_GB2312" w:hAnsi="仿宋_GB2312" w:eastAsia="仿宋_GB2312" w:cs="仿宋_GB2312"/>
          <w:bCs/>
          <w:color w:val="000000" w:themeColor="text1"/>
          <w:sz w:val="32"/>
          <w:szCs w:val="32"/>
        </w:rPr>
        <w:sectPr>
          <w:headerReference r:id="rId10" w:type="default"/>
          <w:pgSz w:w="12240" w:h="15840"/>
          <w:pgMar w:top="1531" w:right="1418" w:bottom="1418" w:left="1474" w:header="720" w:footer="720" w:gutter="0"/>
          <w:pgNumType w:fmt="numberInDash"/>
          <w:cols w:space="720" w:num="1"/>
          <w:titlePg/>
          <w:docGrid w:linePitch="286" w:charSpace="0"/>
        </w:sectPr>
      </w:pPr>
    </w:p>
    <w:p>
      <w:pPr>
        <w:snapToGrid w:val="0"/>
        <w:jc w:val="center"/>
        <w:outlineLvl w:val="0"/>
        <w:rPr>
          <w:rFonts w:ascii="黑体" w:hAnsi="黑体" w:eastAsia="黑体"/>
          <w:sz w:val="32"/>
          <w:szCs w:val="32"/>
        </w:rPr>
      </w:pPr>
      <w:r>
        <w:rPr>
          <w:rFonts w:hint="eastAsia" w:ascii="方正小标宋简体" w:hAnsi="黑体" w:eastAsia="方正小标宋简体"/>
          <w:bCs/>
          <w:sz w:val="44"/>
          <w:szCs w:val="44"/>
        </w:rPr>
        <w:t>专项节能监察总结报告</w:t>
      </w:r>
      <w:bookmarkEnd w:id="0"/>
    </w:p>
    <w:p>
      <w:pPr>
        <w:snapToGrid w:val="0"/>
        <w:spacing w:line="540" w:lineRule="exact"/>
        <w:ind w:firstLine="640" w:firstLineChars="200"/>
        <w:rPr>
          <w:rFonts w:ascii="黑体" w:hAnsi="黑体" w:eastAsia="黑体" w:cs="Times New Roman"/>
          <w:sz w:val="32"/>
          <w:szCs w:val="32"/>
        </w:rPr>
      </w:pPr>
      <w:r>
        <w:rPr>
          <w:rFonts w:hint="eastAsia" w:ascii="黑体" w:hAnsi="黑体" w:eastAsia="黑体"/>
          <w:sz w:val="32"/>
          <w:szCs w:val="32"/>
        </w:rPr>
        <w:t>一、基本情况</w:t>
      </w:r>
    </w:p>
    <w:p>
      <w:pPr>
        <w:snapToGrid w:val="0"/>
        <w:spacing w:line="540" w:lineRule="exact"/>
        <w:ind w:firstLine="640" w:firstLineChars="200"/>
        <w:rPr>
          <w:rFonts w:ascii="楷体_GB2312" w:hAnsi="仿宋" w:eastAsia="楷体_GB2312" w:cs="仿宋_GB2312"/>
          <w:sz w:val="32"/>
          <w:szCs w:val="32"/>
        </w:rPr>
      </w:pPr>
      <w:r>
        <w:rPr>
          <w:rFonts w:hint="eastAsia" w:ascii="楷体_GB2312" w:hAnsi="仿宋" w:eastAsia="楷体_GB2312" w:cs="Times New Roman"/>
          <w:sz w:val="32"/>
          <w:szCs w:val="32"/>
        </w:rPr>
        <w:t>（一）</w:t>
      </w:r>
      <w:r>
        <w:rPr>
          <w:rFonts w:hint="eastAsia" w:ascii="楷体_GB2312" w:hAnsi="仿宋" w:eastAsia="楷体_GB2312" w:cs="仿宋_GB2312"/>
          <w:sz w:val="32"/>
          <w:szCs w:val="32"/>
        </w:rPr>
        <w:t>监察工作开展情况。</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 1.监察依据。</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w:t>
      </w:r>
      <w:r>
        <w:rPr>
          <w:rFonts w:hint="eastAsia"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关于下达</w:t>
      </w:r>
      <w:r>
        <w:rPr>
          <w:rFonts w:hint="eastAsia" w:ascii="仿宋_GB2312" w:hAnsi="仿宋" w:eastAsia="仿宋_GB2312" w:cs="仿宋_GB2312"/>
          <w:sz w:val="32"/>
          <w:szCs w:val="32"/>
          <w:highlight w:val="none"/>
          <w:lang w:val="en-US" w:eastAsia="zh-CN"/>
        </w:rPr>
        <w:t>20</w:t>
      </w:r>
      <w:r>
        <w:rPr>
          <w:rFonts w:hint="eastAsia" w:ascii="Times New Roman" w:hAnsi="Times New Roman" w:eastAsia="仿宋_GB2312" w:cs="Times New Roman"/>
          <w:kern w:val="2"/>
          <w:sz w:val="28"/>
          <w:szCs w:val="28"/>
        </w:rPr>
        <w:t>XX</w:t>
      </w:r>
      <w:r>
        <w:rPr>
          <w:rFonts w:hint="eastAsia" w:ascii="仿宋_GB2312" w:hAnsi="仿宋" w:eastAsia="仿宋_GB2312" w:cs="仿宋_GB2312"/>
          <w:sz w:val="32"/>
          <w:szCs w:val="32"/>
          <w:highlight w:val="none"/>
          <w:lang w:val="en-US" w:eastAsia="zh-CN"/>
        </w:rPr>
        <w:t>年国家专项节能监察任务的通知</w:t>
      </w:r>
      <w:r>
        <w:rPr>
          <w:rFonts w:hint="eastAsia" w:ascii="仿宋_GB2312" w:hAnsi="仿宋" w:eastAsia="仿宋_GB2312" w:cs="仿宋_GB2312"/>
          <w:sz w:val="32"/>
          <w:szCs w:val="32"/>
          <w:highlight w:val="none"/>
        </w:rPr>
        <w:t>》（工信部节函〔20</w:t>
      </w:r>
      <w:r>
        <w:rPr>
          <w:rFonts w:hint="eastAsia" w:ascii="Times New Roman" w:hAnsi="Times New Roman" w:eastAsia="仿宋_GB2312" w:cs="Times New Roman"/>
          <w:kern w:val="2"/>
          <w:sz w:val="28"/>
          <w:szCs w:val="28"/>
        </w:rPr>
        <w:t>XX</w:t>
      </w:r>
      <w:r>
        <w:rPr>
          <w:rFonts w:hint="eastAsia" w:ascii="仿宋_GB2312" w:hAnsi="仿宋" w:eastAsia="仿宋_GB2312" w:cs="仿宋_GB2312"/>
          <w:sz w:val="32"/>
          <w:szCs w:val="32"/>
          <w:highlight w:val="none"/>
        </w:rPr>
        <w:t>〕</w:t>
      </w:r>
      <w:r>
        <w:rPr>
          <w:rFonts w:hint="eastAsia" w:ascii="Times New Roman" w:hAnsi="Times New Roman" w:eastAsia="仿宋_GB2312" w:cs="Times New Roman"/>
          <w:kern w:val="2"/>
          <w:sz w:val="28"/>
          <w:szCs w:val="28"/>
        </w:rPr>
        <w:t>XX</w:t>
      </w:r>
      <w:r>
        <w:rPr>
          <w:rFonts w:hint="eastAsia" w:ascii="仿宋_GB2312" w:hAnsi="仿宋" w:eastAsia="仿宋_GB2312" w:cs="仿宋_GB2312"/>
          <w:sz w:val="32"/>
          <w:szCs w:val="32"/>
          <w:highlight w:val="none"/>
        </w:rPr>
        <w:t>号）</w:t>
      </w:r>
    </w:p>
    <w:p>
      <w:pPr>
        <w:snapToGrid w:val="0"/>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(2)《国家发展改革委、工业和信息化部关于水泥企业用电实行阶梯电价政策有关问题的通知》（发改价格〔2016〕75号）</w:t>
      </w:r>
    </w:p>
    <w:p>
      <w:pPr>
        <w:snapToGrid w:val="0"/>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color w:val="000000"/>
          <w:sz w:val="32"/>
          <w:szCs w:val="32"/>
        </w:rPr>
        <w:t>(3)</w:t>
      </w:r>
      <w:r>
        <w:rPr>
          <w:rFonts w:hint="eastAsia" w:ascii="仿宋_GB2312" w:hAnsi="仿宋" w:eastAsia="仿宋_GB2312" w:cs="Times New Roman"/>
          <w:sz w:val="32"/>
          <w:szCs w:val="32"/>
        </w:rPr>
        <w:t>《水泥单位产品能源消耗限额》（GB 16780-20</w:t>
      </w: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rPr>
        <w:t>）</w:t>
      </w:r>
    </w:p>
    <w:p>
      <w:pPr>
        <w:snapToGrid w:val="0"/>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(4)《水泥企业电耗核算办法》（工信厅联节〔2016〕139号）</w:t>
      </w:r>
    </w:p>
    <w:p>
      <w:pPr>
        <w:snapToGrid w:val="0"/>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(5)《建筑材料行业能源计量器具配备和管理要求》（GB/T 24851）</w:t>
      </w:r>
    </w:p>
    <w:p>
      <w:pPr>
        <w:snapToGrid w:val="0"/>
        <w:spacing w:line="540" w:lineRule="exact"/>
        <w:ind w:left="630" w:leftChars="300"/>
        <w:rPr>
          <w:rFonts w:ascii="仿宋_GB2312" w:hAnsi="仿宋" w:eastAsia="仿宋_GB2312" w:cs="Times New Roman"/>
          <w:sz w:val="32"/>
          <w:szCs w:val="32"/>
        </w:rPr>
      </w:pPr>
      <w:r>
        <w:rPr>
          <w:rFonts w:hint="eastAsia" w:ascii="仿宋_GB2312" w:hAnsi="仿宋" w:eastAsia="仿宋_GB2312" w:cs="Times New Roman"/>
          <w:sz w:val="32"/>
          <w:szCs w:val="32"/>
        </w:rPr>
        <w:t>(6)《用能单位能源计量器具配备和管理通则》（GB 17167-2006）</w:t>
      </w:r>
      <w:r>
        <w:rPr>
          <w:rFonts w:ascii="仿宋_GB2312" w:hAnsi="仿宋" w:eastAsia="仿宋_GB2312" w:cs="Times New Roman"/>
          <w:sz w:val="32"/>
          <w:szCs w:val="32"/>
        </w:rPr>
        <w:fldChar w:fldCharType="begin"/>
      </w:r>
      <w:r>
        <w:rPr>
          <w:rFonts w:ascii="仿宋_GB2312" w:hAnsi="仿宋" w:eastAsia="仿宋_GB2312" w:cs="Times New Roman"/>
          <w:sz w:val="32"/>
          <w:szCs w:val="32"/>
        </w:rPr>
        <w:instrText xml:space="preserve"> </w:instrText>
      </w:r>
      <w:r>
        <w:rPr>
          <w:rFonts w:hint="eastAsia" w:ascii="仿宋_GB2312" w:hAnsi="仿宋" w:eastAsia="仿宋_GB2312" w:cs="Times New Roman"/>
          <w:sz w:val="32"/>
          <w:szCs w:val="32"/>
        </w:rPr>
        <w:instrText xml:space="preserve">= 7 \* GB2</w:instrText>
      </w:r>
      <w:r>
        <w:rPr>
          <w:rFonts w:ascii="仿宋_GB2312" w:hAnsi="仿宋" w:eastAsia="仿宋_GB2312" w:cs="Times New Roman"/>
          <w:sz w:val="32"/>
          <w:szCs w:val="32"/>
        </w:rPr>
        <w:instrText xml:space="preserve"> </w:instrText>
      </w:r>
      <w:r>
        <w:rPr>
          <w:rFonts w:ascii="仿宋_GB2312" w:hAnsi="仿宋" w:eastAsia="仿宋_GB2312" w:cs="Times New Roman"/>
          <w:sz w:val="32"/>
          <w:szCs w:val="32"/>
        </w:rPr>
        <w:fldChar w:fldCharType="separate"/>
      </w:r>
      <w:r>
        <w:rPr>
          <w:rFonts w:hint="eastAsia" w:ascii="仿宋_GB2312" w:hAnsi="仿宋" w:eastAsia="仿宋_GB2312" w:cs="Times New Roman"/>
          <w:sz w:val="32"/>
          <w:szCs w:val="32"/>
        </w:rPr>
        <w:t>⑺</w:t>
      </w:r>
      <w:r>
        <w:rPr>
          <w:rFonts w:ascii="仿宋_GB2312" w:hAnsi="仿宋" w:eastAsia="仿宋_GB2312" w:cs="Times New Roman"/>
          <w:sz w:val="32"/>
          <w:szCs w:val="32"/>
        </w:rPr>
        <w:fldChar w:fldCharType="end"/>
      </w:r>
      <w:r>
        <w:rPr>
          <w:rFonts w:hint="eastAsia" w:ascii="仿宋_GB2312" w:hAnsi="仿宋" w:eastAsia="仿宋_GB2312" w:cs="Times New Roman"/>
          <w:sz w:val="32"/>
          <w:szCs w:val="32"/>
        </w:rPr>
        <w:t>《综合能耗计算通则》（GB/T 2589-2020）</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sz w:val="32"/>
          <w:szCs w:val="32"/>
        </w:rPr>
        <w:t>2.监察部门名称:</w:t>
      </w:r>
      <w:r>
        <w:rPr>
          <w:rFonts w:hint="eastAsia" w:ascii="仿宋_GB2312" w:hAnsi="仿宋" w:eastAsia="仿宋_GB2312" w:cs="仿宋_GB2312"/>
          <w:color w:val="000000" w:themeColor="text1"/>
          <w:sz w:val="32"/>
          <w:szCs w:val="32"/>
        </w:rPr>
        <w:t xml:space="preserve"> </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3.监察组成员</w:t>
      </w:r>
    </w:p>
    <w:tbl>
      <w:tblPr>
        <w:tblStyle w:val="6"/>
        <w:tblW w:w="9394" w:type="dxa"/>
        <w:jc w:val="center"/>
        <w:tblLayout w:type="fixed"/>
        <w:tblCellMar>
          <w:top w:w="0" w:type="dxa"/>
          <w:left w:w="108" w:type="dxa"/>
          <w:bottom w:w="0" w:type="dxa"/>
          <w:right w:w="108" w:type="dxa"/>
        </w:tblCellMar>
      </w:tblPr>
      <w:tblGrid>
        <w:gridCol w:w="1661"/>
        <w:gridCol w:w="1663"/>
        <w:gridCol w:w="3295"/>
        <w:gridCol w:w="2775"/>
      </w:tblGrid>
      <w:tr>
        <w:tblPrEx>
          <w:tblCellMar>
            <w:top w:w="0" w:type="dxa"/>
            <w:left w:w="108" w:type="dxa"/>
            <w:bottom w:w="0" w:type="dxa"/>
            <w:right w:w="108" w:type="dxa"/>
          </w:tblCellMar>
        </w:tblPrEx>
        <w:trPr>
          <w:trHeight w:val="510" w:hRule="atLeast"/>
          <w:jc w:val="center"/>
        </w:trPr>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b/>
                <w:color w:val="000000" w:themeColor="text1"/>
                <w:kern w:val="0"/>
                <w:sz w:val="28"/>
                <w:szCs w:val="28"/>
              </w:rPr>
            </w:pPr>
            <w:r>
              <w:rPr>
                <w:rFonts w:hint="eastAsia" w:ascii="仿宋_GB2312" w:hAnsi="仿宋" w:eastAsia="仿宋_GB2312" w:cs="宋体"/>
                <w:b/>
                <w:color w:val="000000" w:themeColor="text1"/>
                <w:kern w:val="0"/>
                <w:sz w:val="28"/>
                <w:szCs w:val="28"/>
              </w:rPr>
              <w:t>姓名</w:t>
            </w:r>
          </w:p>
        </w:tc>
        <w:tc>
          <w:tcPr>
            <w:tcW w:w="1663"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b/>
                <w:color w:val="000000" w:themeColor="text1"/>
                <w:kern w:val="0"/>
                <w:sz w:val="28"/>
                <w:szCs w:val="28"/>
              </w:rPr>
            </w:pPr>
            <w:r>
              <w:rPr>
                <w:rFonts w:hint="eastAsia" w:ascii="仿宋_GB2312" w:hAnsi="仿宋" w:eastAsia="仿宋_GB2312" w:cs="宋体"/>
                <w:b/>
                <w:color w:val="000000" w:themeColor="text1"/>
                <w:kern w:val="0"/>
                <w:sz w:val="28"/>
                <w:szCs w:val="28"/>
              </w:rPr>
              <w:t>性别</w:t>
            </w:r>
          </w:p>
        </w:tc>
        <w:tc>
          <w:tcPr>
            <w:tcW w:w="329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b/>
                <w:color w:val="000000" w:themeColor="text1"/>
                <w:kern w:val="0"/>
                <w:sz w:val="28"/>
                <w:szCs w:val="28"/>
              </w:rPr>
            </w:pPr>
            <w:r>
              <w:rPr>
                <w:rFonts w:hint="eastAsia" w:ascii="仿宋_GB2312" w:hAnsi="仿宋" w:eastAsia="仿宋_GB2312" w:cs="宋体"/>
                <w:b/>
                <w:color w:val="000000" w:themeColor="text1"/>
                <w:kern w:val="0"/>
                <w:sz w:val="28"/>
                <w:szCs w:val="28"/>
              </w:rPr>
              <w:t>职务</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b/>
                <w:color w:val="000000" w:themeColor="text1"/>
                <w:kern w:val="0"/>
                <w:sz w:val="28"/>
                <w:szCs w:val="28"/>
              </w:rPr>
            </w:pPr>
            <w:r>
              <w:rPr>
                <w:rFonts w:hint="eastAsia" w:ascii="仿宋_GB2312" w:hAnsi="仿宋" w:eastAsia="仿宋_GB2312" w:cs="宋体"/>
                <w:b/>
                <w:color w:val="000000" w:themeColor="text1"/>
                <w:kern w:val="0"/>
                <w:sz w:val="28"/>
                <w:szCs w:val="28"/>
              </w:rPr>
              <w:t>执法证号</w:t>
            </w:r>
          </w:p>
        </w:tc>
      </w:tr>
      <w:tr>
        <w:tblPrEx>
          <w:tblCellMar>
            <w:top w:w="0" w:type="dxa"/>
            <w:left w:w="108" w:type="dxa"/>
            <w:bottom w:w="0" w:type="dxa"/>
            <w:right w:w="108" w:type="dxa"/>
          </w:tblCellMar>
        </w:tblPrEx>
        <w:trPr>
          <w:trHeight w:val="510" w:hRule="atLeast"/>
          <w:jc w:val="center"/>
        </w:trPr>
        <w:tc>
          <w:tcPr>
            <w:tcW w:w="1661" w:type="dxa"/>
            <w:tcBorders>
              <w:top w:val="nil"/>
              <w:left w:val="single" w:color="auto" w:sz="4" w:space="0"/>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1663" w:type="dxa"/>
            <w:tcBorders>
              <w:top w:val="nil"/>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3295" w:type="dxa"/>
            <w:tcBorders>
              <w:top w:val="nil"/>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2775" w:type="dxa"/>
            <w:tcBorders>
              <w:top w:val="nil"/>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jc w:val="center"/>
        </w:trPr>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1663"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329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jc w:val="center"/>
        </w:trPr>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280" w:firstLineChars="100"/>
              <w:rPr>
                <w:rFonts w:ascii="仿宋_GB2312" w:hAnsi="仿宋" w:eastAsia="仿宋_GB2312" w:cs="宋体"/>
                <w:color w:val="000000" w:themeColor="text1"/>
                <w:kern w:val="0"/>
                <w:sz w:val="28"/>
                <w:szCs w:val="28"/>
              </w:rPr>
            </w:pPr>
          </w:p>
        </w:tc>
        <w:tc>
          <w:tcPr>
            <w:tcW w:w="1663"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329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Arial" w:eastAsia="仿宋_GB2312" w:cs="Arial"/>
                <w:color w:val="000000"/>
                <w:sz w:val="28"/>
                <w:szCs w:val="28"/>
              </w:rPr>
            </w:pPr>
          </w:p>
        </w:tc>
      </w:tr>
      <w:tr>
        <w:tblPrEx>
          <w:tblCellMar>
            <w:top w:w="0" w:type="dxa"/>
            <w:left w:w="108" w:type="dxa"/>
            <w:bottom w:w="0" w:type="dxa"/>
            <w:right w:w="108" w:type="dxa"/>
          </w:tblCellMar>
        </w:tblPrEx>
        <w:trPr>
          <w:trHeight w:val="510" w:hRule="atLeast"/>
          <w:jc w:val="center"/>
        </w:trPr>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280" w:firstLineChars="100"/>
              <w:rPr>
                <w:rFonts w:ascii="仿宋_GB2312" w:hAnsi="仿宋" w:eastAsia="仿宋_GB2312" w:cs="宋体"/>
                <w:color w:val="000000" w:themeColor="text1"/>
                <w:kern w:val="0"/>
                <w:sz w:val="28"/>
                <w:szCs w:val="28"/>
              </w:rPr>
            </w:pPr>
          </w:p>
        </w:tc>
        <w:tc>
          <w:tcPr>
            <w:tcW w:w="1663"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329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Arial" w:eastAsia="仿宋_GB2312" w:cs="Arial"/>
                <w:color w:val="000000"/>
                <w:sz w:val="28"/>
                <w:szCs w:val="28"/>
              </w:rPr>
            </w:pPr>
          </w:p>
        </w:tc>
      </w:tr>
      <w:tr>
        <w:tblPrEx>
          <w:tblCellMar>
            <w:top w:w="0" w:type="dxa"/>
            <w:left w:w="108" w:type="dxa"/>
            <w:bottom w:w="0" w:type="dxa"/>
            <w:right w:w="108" w:type="dxa"/>
          </w:tblCellMar>
        </w:tblPrEx>
        <w:trPr>
          <w:trHeight w:val="510" w:hRule="atLeast"/>
          <w:jc w:val="center"/>
        </w:trPr>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1663"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329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仿宋" w:eastAsia="仿宋_GB2312" w:cs="宋体"/>
                <w:color w:val="000000" w:themeColor="text1"/>
                <w:kern w:val="0"/>
                <w:sz w:val="28"/>
                <w:szCs w:val="28"/>
              </w:rPr>
            </w:pP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540" w:lineRule="exact"/>
              <w:jc w:val="center"/>
              <w:rPr>
                <w:rFonts w:ascii="仿宋_GB2312" w:hAnsi="Arial" w:eastAsia="仿宋_GB2312" w:cs="Arial"/>
                <w:color w:val="000000"/>
                <w:sz w:val="28"/>
                <w:szCs w:val="28"/>
              </w:rPr>
            </w:pPr>
          </w:p>
        </w:tc>
      </w:tr>
    </w:tbl>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4.监察方式：现场监察</w:t>
      </w:r>
    </w:p>
    <w:p>
      <w:pPr>
        <w:snapToGrid w:val="0"/>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5.监察时间</w:t>
      </w:r>
      <w:r>
        <w:rPr>
          <w:rFonts w:hint="eastAsia" w:ascii="仿宋_GB2312" w:hAnsi="仿宋" w:eastAsia="仿宋_GB2312" w:cs="Times New Roman"/>
          <w:sz w:val="32"/>
          <w:szCs w:val="32"/>
        </w:rPr>
        <w:t>：2021年  月  日</w:t>
      </w:r>
    </w:p>
    <w:p>
      <w:pPr>
        <w:snapToGrid w:val="0"/>
        <w:spacing w:line="540" w:lineRule="exact"/>
        <w:ind w:firstLine="640" w:firstLineChars="200"/>
        <w:rPr>
          <w:rFonts w:ascii="楷体_GB2312" w:hAnsi="仿宋" w:eastAsia="楷体_GB2312" w:cs="仿宋_GB2312"/>
          <w:sz w:val="32"/>
          <w:szCs w:val="32"/>
        </w:rPr>
      </w:pPr>
      <w:r>
        <w:rPr>
          <w:rFonts w:hint="eastAsia" w:ascii="楷体_GB2312" w:hAnsi="仿宋" w:eastAsia="楷体_GB2312" w:cs="Times New Roman"/>
          <w:sz w:val="32"/>
          <w:szCs w:val="32"/>
        </w:rPr>
        <w:t>（二）</w:t>
      </w:r>
      <w:r>
        <w:rPr>
          <w:rFonts w:hint="eastAsia" w:ascii="楷体_GB2312" w:hAnsi="仿宋" w:eastAsia="楷体_GB2312" w:cs="仿宋_GB2312"/>
          <w:sz w:val="32"/>
          <w:szCs w:val="32"/>
        </w:rPr>
        <w:t>企业的基本情况。</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1.企业名称：XXXXX水泥有限责任公司</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2.生产线的设计产能:该公司水泥设计产能为    万吨。</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3.投产时间:</w:t>
      </w:r>
      <w:r>
        <w:rPr>
          <w:rFonts w:hint="eastAsia"/>
          <w:color w:val="000000" w:themeColor="text1"/>
        </w:rPr>
        <w:t xml:space="preserve"> </w:t>
      </w:r>
      <w:r>
        <w:rPr>
          <w:rFonts w:hint="eastAsia" w:ascii="仿宋_GB2312" w:hAnsi="仿宋" w:eastAsia="仿宋_GB2312" w:cs="仿宋_GB2312"/>
          <w:sz w:val="32"/>
          <w:szCs w:val="32"/>
        </w:rPr>
        <w:t>XXXXX水泥有限责任公司</w:t>
      </w:r>
      <w:r>
        <w:rPr>
          <w:rFonts w:hint="eastAsia" w:ascii="仿宋_GB2312" w:hAnsi="仿宋" w:eastAsia="仿宋_GB2312" w:cs="仿宋_GB2312"/>
          <w:color w:val="000000" w:themeColor="text1"/>
          <w:sz w:val="32"/>
          <w:szCs w:val="32"/>
        </w:rPr>
        <w:t>始建于     年，为</w:t>
      </w:r>
      <w:r>
        <w:rPr>
          <w:rFonts w:hint="eastAsia" w:ascii="仿宋_GB2312" w:hAnsi="仿宋" w:eastAsia="仿宋_GB2312" w:cs="仿宋_GB2312"/>
          <w:sz w:val="32"/>
          <w:szCs w:val="32"/>
        </w:rPr>
        <w:t>XX</w:t>
      </w:r>
      <w:r>
        <w:rPr>
          <w:rFonts w:hint="eastAsia" w:ascii="仿宋_GB2312" w:hAnsi="仿宋" w:eastAsia="仿宋_GB2312" w:cs="仿宋_GB2312"/>
          <w:color w:val="000000" w:themeColor="text1"/>
          <w:sz w:val="32"/>
          <w:szCs w:val="32"/>
        </w:rPr>
        <w:t xml:space="preserve">集团 企业。于 </w:t>
      </w:r>
      <w:r>
        <w:rPr>
          <w:rFonts w:hint="eastAsia" w:ascii="仿宋_GB2312" w:hAnsi="仿宋" w:eastAsia="仿宋_GB2312" w:cs="仿宋_GB2312"/>
          <w:sz w:val="32"/>
          <w:szCs w:val="32"/>
        </w:rPr>
        <w:t>XX</w:t>
      </w:r>
      <w:r>
        <w:rPr>
          <w:rFonts w:hint="eastAsia" w:ascii="仿宋_GB2312" w:hAnsi="仿宋" w:eastAsia="仿宋_GB2312" w:cs="仿宋_GB2312"/>
          <w:color w:val="000000" w:themeColor="text1"/>
          <w:sz w:val="32"/>
          <w:szCs w:val="32"/>
        </w:rPr>
        <w:t xml:space="preserve"> 年</w:t>
      </w:r>
      <w:r>
        <w:rPr>
          <w:rFonts w:hint="eastAsia" w:ascii="仿宋_GB2312" w:hAnsi="仿宋" w:eastAsia="仿宋_GB2312" w:cs="仿宋_GB2312"/>
          <w:sz w:val="32"/>
          <w:szCs w:val="32"/>
        </w:rPr>
        <w:t>XX</w:t>
      </w:r>
      <w:r>
        <w:rPr>
          <w:rFonts w:hint="eastAsia" w:ascii="仿宋_GB2312" w:hAnsi="仿宋" w:eastAsia="仿宋_GB2312" w:cs="仿宋_GB2312"/>
          <w:color w:val="000000" w:themeColor="text1"/>
          <w:sz w:val="32"/>
          <w:szCs w:val="32"/>
        </w:rPr>
        <w:t>月试投产，年产</w:t>
      </w:r>
      <w:r>
        <w:rPr>
          <w:rFonts w:hint="eastAsia" w:ascii="仿宋_GB2312" w:hAnsi="仿宋" w:eastAsia="仿宋_GB2312" w:cs="仿宋_GB2312"/>
          <w:sz w:val="32"/>
          <w:szCs w:val="32"/>
        </w:rPr>
        <w:t>XX</w:t>
      </w:r>
      <w:r>
        <w:rPr>
          <w:rFonts w:hint="eastAsia" w:ascii="仿宋_GB2312" w:hAnsi="仿宋" w:eastAsia="仿宋_GB2312" w:cs="仿宋_GB2312"/>
          <w:color w:val="000000" w:themeColor="text1"/>
          <w:sz w:val="32"/>
          <w:szCs w:val="32"/>
        </w:rPr>
        <w:t>万吨。</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4</w:t>
      </w:r>
      <w:r>
        <w:rPr>
          <w:rFonts w:hint="default" w:ascii="仿宋_GB2312" w:hAnsi="仿宋" w:eastAsia="仿宋_GB2312" w:cs="仿宋_GB2312"/>
          <w:color w:val="000000" w:themeColor="text1"/>
          <w:sz w:val="32"/>
          <w:szCs w:val="32"/>
          <w:lang w:val="en"/>
        </w:rPr>
        <w:t>.</w:t>
      </w:r>
      <w:r>
        <w:rPr>
          <w:rFonts w:hint="eastAsia" w:ascii="仿宋_GB2312" w:hAnsi="仿宋" w:eastAsia="仿宋_GB2312" w:cs="仿宋_GB2312"/>
          <w:color w:val="000000" w:themeColor="text1"/>
          <w:sz w:val="32"/>
          <w:szCs w:val="32"/>
        </w:rPr>
        <w:t>主要生产装置：主要耗能设备型号为</w:t>
      </w:r>
      <w:r>
        <w:rPr>
          <w:rFonts w:hint="eastAsia" w:ascii="仿宋_GB2312" w:hAnsi="仿宋" w:eastAsia="仿宋_GB2312" w:cs="仿宋_GB2312"/>
          <w:sz w:val="32"/>
          <w:szCs w:val="32"/>
        </w:rPr>
        <w:t>XX</w:t>
      </w:r>
      <w:r>
        <w:rPr>
          <w:rFonts w:hint="eastAsia" w:ascii="仿宋_GB2312" w:hAnsi="仿宋" w:eastAsia="仿宋_GB2312" w:cs="仿宋_GB2312"/>
          <w:color w:val="000000" w:themeColor="text1"/>
          <w:sz w:val="32"/>
          <w:szCs w:val="32"/>
        </w:rPr>
        <w:t>水磨机三台。公司响应国家淘汰落后产能、节能减排号召于</w:t>
      </w:r>
      <w:r>
        <w:rPr>
          <w:rFonts w:hint="eastAsia" w:ascii="仿宋_GB2312" w:hAnsi="仿宋" w:eastAsia="仿宋_GB2312" w:cs="仿宋_GB2312"/>
          <w:sz w:val="32"/>
          <w:szCs w:val="32"/>
        </w:rPr>
        <w:t>XX</w:t>
      </w:r>
      <w:r>
        <w:rPr>
          <w:rFonts w:hint="eastAsia" w:ascii="仿宋_GB2312" w:hAnsi="仿宋" w:eastAsia="仿宋_GB2312" w:cs="仿宋_GB2312"/>
          <w:color w:val="000000" w:themeColor="text1"/>
          <w:sz w:val="32"/>
          <w:szCs w:val="32"/>
        </w:rPr>
        <w:t>年将</w:t>
      </w:r>
      <w:r>
        <w:rPr>
          <w:rFonts w:hint="eastAsia" w:ascii="仿宋_GB2312" w:hAnsi="仿宋" w:eastAsia="仿宋_GB2312" w:cs="仿宋_GB2312"/>
          <w:sz w:val="32"/>
          <w:szCs w:val="32"/>
        </w:rPr>
        <w:t>XX</w:t>
      </w:r>
      <w:r>
        <w:rPr>
          <w:rFonts w:hint="eastAsia" w:ascii="仿宋_GB2312" w:hAnsi="仿宋" w:eastAsia="仿宋_GB2312" w:cs="仿宋_GB2312"/>
          <w:color w:val="000000" w:themeColor="text1"/>
          <w:sz w:val="32"/>
          <w:szCs w:val="32"/>
        </w:rPr>
        <w:t>台</w:t>
      </w:r>
      <w:r>
        <w:rPr>
          <w:rFonts w:hint="eastAsia" w:ascii="仿宋_GB2312" w:hAnsi="仿宋" w:eastAsia="仿宋_GB2312" w:cs="仿宋_GB2312"/>
          <w:sz w:val="32"/>
          <w:szCs w:val="32"/>
        </w:rPr>
        <w:t>XX</w:t>
      </w:r>
      <w:r>
        <w:rPr>
          <w:rFonts w:hint="eastAsia" w:ascii="仿宋_GB2312" w:hAnsi="仿宋" w:eastAsia="仿宋_GB2312" w:cs="仿宋_GB2312"/>
          <w:color w:val="000000" w:themeColor="text1"/>
          <w:sz w:val="32"/>
          <w:szCs w:val="32"/>
        </w:rPr>
        <w:t>的磨机全部拆除。</w:t>
      </w:r>
    </w:p>
    <w:p>
      <w:pPr>
        <w:snapToGrid w:val="0"/>
        <w:spacing w:line="540" w:lineRule="exact"/>
        <w:ind w:firstLine="640" w:firstLineChars="200"/>
        <w:rPr>
          <w:rFonts w:hint="default" w:ascii="仿宋_GB2312" w:hAnsi="仿宋" w:eastAsia="仿宋_GB2312" w:cs="仿宋_GB2312"/>
          <w:color w:val="000000" w:themeColor="text1"/>
          <w:sz w:val="32"/>
          <w:szCs w:val="32"/>
          <w:lang w:val="en-US" w:eastAsia="zh-CN"/>
        </w:rPr>
      </w:pPr>
      <w:r>
        <w:rPr>
          <w:rFonts w:hint="eastAsia" w:ascii="仿宋_GB2312" w:hAnsi="仿宋" w:eastAsia="仿宋_GB2312" w:cs="仿宋_GB2312"/>
          <w:color w:val="000000" w:themeColor="text1"/>
          <w:sz w:val="32"/>
          <w:szCs w:val="32"/>
          <w:lang w:val="en-US" w:eastAsia="zh-CN"/>
        </w:rPr>
        <w:t>5.能源管理体系建设情况：企业建立能能源管理制度，配备能源管理人员，三级计量器具配备完善。</w:t>
      </w:r>
    </w:p>
    <w:p>
      <w:pPr>
        <w:snapToGrid w:val="0"/>
        <w:spacing w:line="540" w:lineRule="exact"/>
        <w:ind w:firstLine="640" w:firstLineChars="200"/>
        <w:rPr>
          <w:rFonts w:ascii="仿宋_GB2312" w:hAnsi="仿宋" w:eastAsia="仿宋_GB2312" w:cs="仿宋_GB2312"/>
          <w:color w:val="ED7D31" w:themeColor="accent2"/>
          <w:sz w:val="32"/>
          <w:szCs w:val="32"/>
        </w:rPr>
      </w:pPr>
      <w:r>
        <w:rPr>
          <w:rFonts w:hint="eastAsia" w:ascii="仿宋_GB2312" w:hAnsi="仿宋" w:eastAsia="仿宋_GB2312" w:cs="仿宋_GB2312"/>
          <w:color w:val="000000" w:themeColor="text1"/>
          <w:sz w:val="32"/>
          <w:szCs w:val="32"/>
          <w:lang w:val="en-US" w:eastAsia="zh-CN"/>
        </w:rPr>
        <w:t>6</w:t>
      </w:r>
      <w:r>
        <w:rPr>
          <w:rFonts w:hint="eastAsia" w:ascii="仿宋_GB2312" w:hAnsi="仿宋" w:eastAsia="仿宋_GB2312" w:cs="仿宋_GB2312"/>
          <w:color w:val="000000" w:themeColor="text1"/>
          <w:sz w:val="32"/>
          <w:szCs w:val="32"/>
        </w:rPr>
        <w:t>.主要经济指标及能耗总量：</w:t>
      </w:r>
      <w:r>
        <w:rPr>
          <w:rFonts w:hint="eastAsia" w:ascii="仿宋_GB2312" w:hAnsi="仿宋" w:eastAsia="仿宋_GB2312" w:cs="Times New Roman"/>
          <w:color w:val="000000" w:themeColor="text1"/>
          <w:sz w:val="32"/>
          <w:szCs w:val="32"/>
        </w:rPr>
        <w:t>202</w:t>
      </w:r>
      <w:r>
        <w:rPr>
          <w:rFonts w:hint="eastAsia" w:ascii="仿宋_GB2312" w:hAnsi="仿宋" w:eastAsia="仿宋_GB2312" w:cs="Times New Roman"/>
          <w:color w:val="000000" w:themeColor="text1"/>
          <w:sz w:val="32"/>
          <w:szCs w:val="32"/>
          <w:lang w:val="en-US" w:eastAsia="zh-CN"/>
        </w:rPr>
        <w:t>2</w:t>
      </w:r>
      <w:r>
        <w:rPr>
          <w:rFonts w:hint="eastAsia" w:ascii="仿宋_GB2312" w:hAnsi="仿宋" w:eastAsia="仿宋_GB2312" w:cs="仿宋_GB2312"/>
          <w:color w:val="000000" w:themeColor="text1"/>
          <w:sz w:val="32"/>
          <w:szCs w:val="32"/>
        </w:rPr>
        <w:t>年主要经济指标生产总值、产品产量、能源消费总量、万元增加值能耗等。</w:t>
      </w:r>
    </w:p>
    <w:p>
      <w:pPr>
        <w:snapToGrid w:val="0"/>
        <w:spacing w:line="540" w:lineRule="exact"/>
        <w:ind w:firstLine="640" w:firstLineChars="200"/>
        <w:rPr>
          <w:rFonts w:hint="eastAsia"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202</w:t>
      </w:r>
      <w:r>
        <w:rPr>
          <w:rFonts w:hint="default" w:ascii="仿宋_GB2312" w:hAnsi="仿宋" w:eastAsia="仿宋_GB2312" w:cs="仿宋_GB2312"/>
          <w:color w:val="000000" w:themeColor="text1"/>
          <w:sz w:val="32"/>
          <w:szCs w:val="32"/>
          <w:lang w:val="en"/>
        </w:rPr>
        <w:t>1</w:t>
      </w:r>
      <w:r>
        <w:rPr>
          <w:rFonts w:hint="eastAsia" w:ascii="仿宋_GB2312" w:hAnsi="仿宋" w:eastAsia="仿宋_GB2312" w:cs="仿宋_GB2312"/>
          <w:color w:val="000000" w:themeColor="text1"/>
          <w:sz w:val="32"/>
          <w:szCs w:val="32"/>
        </w:rPr>
        <w:t>年公司共生产水泥XX吨，其中M32.5水泥产量为XX吨，P042.5水泥产量为XX吨…，总产值XX万元，销售额XX万元。消耗的能源主要为电能，共计消耗电能XXkW·h，年综合能源消费量XXtce。</w:t>
      </w:r>
    </w:p>
    <w:p>
      <w:pPr>
        <w:snapToGrid w:val="0"/>
        <w:spacing w:line="540" w:lineRule="exact"/>
        <w:ind w:firstLine="640" w:firstLineChars="200"/>
        <w:rPr>
          <w:rFonts w:ascii="黑体" w:hAnsi="黑体" w:eastAsia="黑体" w:cs="Times New Roman"/>
          <w:sz w:val="32"/>
          <w:szCs w:val="32"/>
        </w:rPr>
      </w:pPr>
      <w:r>
        <w:rPr>
          <w:rFonts w:hint="eastAsia" w:ascii="黑体" w:hAnsi="黑体" w:eastAsia="黑体"/>
          <w:sz w:val="32"/>
          <w:szCs w:val="32"/>
        </w:rPr>
        <w:t>二、监察内容</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(一)企业单位产品能耗核算、达标、阶梯电价政策执行情况。</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根据《中华人民共和国节约能源法》、《工业节能管理办法》等节能法律法规及有关规定，我们于202</w:t>
      </w:r>
      <w:r>
        <w:rPr>
          <w:rFonts w:hint="eastAsia" w:ascii="仿宋_GB2312" w:hAnsi="仿宋" w:eastAsia="仿宋_GB2312" w:cs="仿宋_GB2312"/>
          <w:color w:val="000000" w:themeColor="text1"/>
          <w:sz w:val="32"/>
          <w:szCs w:val="32"/>
          <w:lang w:val="en-US" w:eastAsia="zh-CN"/>
        </w:rPr>
        <w:t>3</w:t>
      </w:r>
      <w:r>
        <w:rPr>
          <w:rFonts w:hint="eastAsia" w:ascii="仿宋_GB2312" w:hAnsi="仿宋" w:eastAsia="仿宋_GB2312" w:cs="仿宋_GB2312"/>
          <w:color w:val="000000" w:themeColor="text1"/>
          <w:sz w:val="32"/>
          <w:szCs w:val="32"/>
        </w:rPr>
        <w:t>年X月X日对贵公司执行《水泥单位产品能源消耗限额》（GB 16780-20</w:t>
      </w:r>
      <w:r>
        <w:rPr>
          <w:rFonts w:hint="eastAsia" w:ascii="仿宋_GB2312" w:hAnsi="仿宋" w:eastAsia="仿宋_GB2312" w:cs="仿宋_GB2312"/>
          <w:color w:val="000000" w:themeColor="text1"/>
          <w:sz w:val="32"/>
          <w:szCs w:val="32"/>
          <w:lang w:val="en-US" w:eastAsia="zh-CN"/>
        </w:rPr>
        <w:t>21</w:t>
      </w:r>
      <w:r>
        <w:rPr>
          <w:rFonts w:hint="eastAsia" w:ascii="仿宋_GB2312" w:hAnsi="仿宋" w:eastAsia="仿宋_GB2312" w:cs="仿宋_GB2312"/>
          <w:color w:val="000000" w:themeColor="text1"/>
          <w:sz w:val="32"/>
          <w:szCs w:val="32"/>
        </w:rPr>
        <w:t>）标准情况进行了现场监察。经监察，专家核算该企业2020年可比水泥可比综合电耗为XXkW·h/t，低于水泥单位产品能源消耗限额限定值40kW·h/t；可比综合能耗      。</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二)企业生产和能源计量、统计、余热利用情况，能源及耗能工质折标系数等是否符合有关标准规定。经现场检查，该企业有专人负责能源计量器具和统计的管理；建立了能源统计报表制度，并按标准表格样式记录了能源计量数据。</w:t>
      </w:r>
    </w:p>
    <w:p>
      <w:pPr>
        <w:snapToGrid w:val="0"/>
        <w:spacing w:line="540" w:lineRule="exact"/>
        <w:ind w:firstLine="640" w:firstLineChars="200"/>
        <w:rPr>
          <w:rFonts w:ascii="楷体_GB2312" w:hAnsi="仿宋" w:eastAsia="楷体_GB2312" w:cs="仿宋_GB2312"/>
          <w:color w:val="000000" w:themeColor="text1"/>
          <w:sz w:val="32"/>
          <w:szCs w:val="32"/>
        </w:rPr>
      </w:pPr>
      <w:r>
        <w:rPr>
          <w:rFonts w:hint="eastAsia" w:ascii="楷体_GB2312" w:hAnsi="仿宋" w:eastAsia="楷体_GB2312" w:cs="仿宋_GB2312"/>
          <w:color w:val="000000" w:themeColor="text1"/>
          <w:sz w:val="32"/>
          <w:szCs w:val="32"/>
        </w:rPr>
        <w:t>(三)企业主要用能设备管理情况。</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楷体_GB2312" w:hAnsi="仿宋" w:eastAsia="楷体_GB2312" w:cs="仿宋_GB2312"/>
          <w:color w:val="000000" w:themeColor="text1"/>
          <w:sz w:val="32"/>
          <w:szCs w:val="32"/>
        </w:rPr>
        <w:t>(四)企业能源管理和能源管理体系情况。</w:t>
      </w:r>
      <w:r>
        <w:rPr>
          <w:rFonts w:hint="eastAsia" w:ascii="仿宋_GB2312" w:hAnsi="仿宋" w:eastAsia="仿宋_GB2312" w:cs="仿宋_GB2312"/>
          <w:color w:val="000000" w:themeColor="text1"/>
          <w:sz w:val="32"/>
          <w:szCs w:val="32"/>
        </w:rPr>
        <w:t>企业成立了能源管理机构,制定了能源计量管理制度。</w:t>
      </w:r>
    </w:p>
    <w:p>
      <w:pPr>
        <w:snapToGrid w:val="0"/>
        <w:spacing w:line="540" w:lineRule="exact"/>
        <w:ind w:firstLine="640" w:firstLineChars="200"/>
        <w:rPr>
          <w:rFonts w:ascii="仿宋_GB2312" w:hAnsi="仿宋" w:eastAsia="仿宋_GB2312"/>
          <w:color w:val="000000" w:themeColor="text1"/>
          <w:sz w:val="32"/>
          <w:szCs w:val="32"/>
        </w:rPr>
      </w:pPr>
      <w:r>
        <w:rPr>
          <w:rFonts w:hint="eastAsia" w:ascii="楷体_GB2312" w:hAnsi="仿宋" w:eastAsia="楷体_GB2312" w:cs="仿宋_GB2312"/>
          <w:color w:val="000000" w:themeColor="text1"/>
          <w:sz w:val="32"/>
          <w:szCs w:val="32"/>
        </w:rPr>
        <w:t>（五）能源利用存在的问题及整改措施等。</w:t>
      </w:r>
      <w:r>
        <w:rPr>
          <w:rFonts w:hint="eastAsia" w:ascii="仿宋_GB2312" w:hAnsi="仿宋" w:eastAsia="仿宋_GB2312"/>
          <w:bCs/>
          <w:color w:val="000000" w:themeColor="text1"/>
          <w:sz w:val="32"/>
          <w:szCs w:val="32"/>
        </w:rPr>
        <w:t>XX水泥有限责任公司在电能利用方面已经达标。</w:t>
      </w:r>
    </w:p>
    <w:p>
      <w:pPr>
        <w:snapToGrid w:val="0"/>
        <w:spacing w:line="540" w:lineRule="exact"/>
        <w:ind w:firstLine="640" w:firstLineChars="200"/>
        <w:rPr>
          <w:rFonts w:ascii="黑体" w:hAnsi="黑体" w:eastAsia="黑体" w:cs="Times New Roman"/>
          <w:color w:val="000000" w:themeColor="text1"/>
          <w:sz w:val="32"/>
          <w:szCs w:val="32"/>
        </w:rPr>
      </w:pPr>
      <w:r>
        <w:rPr>
          <w:rFonts w:hint="eastAsia" w:ascii="黑体" w:hAnsi="黑体" w:eastAsia="黑体"/>
          <w:color w:val="000000" w:themeColor="text1"/>
          <w:sz w:val="32"/>
          <w:szCs w:val="32"/>
        </w:rPr>
        <w:t>三、监察过程</w:t>
      </w:r>
    </w:p>
    <w:p>
      <w:pPr>
        <w:pStyle w:val="9"/>
        <w:shd w:val="clear" w:color="auto" w:fill="auto"/>
        <w:spacing w:after="0" w:line="540" w:lineRule="exact"/>
        <w:ind w:firstLine="640" w:firstLineChars="200"/>
        <w:jc w:val="both"/>
        <w:rPr>
          <w:rFonts w:ascii="楷体_GB2312" w:hAnsi="仿宋" w:eastAsia="楷体_GB2312"/>
          <w:bCs/>
          <w:color w:val="000000" w:themeColor="text1"/>
          <w:sz w:val="32"/>
          <w:szCs w:val="32"/>
        </w:rPr>
      </w:pPr>
      <w:r>
        <w:rPr>
          <w:rFonts w:hint="eastAsia" w:ascii="楷体_GB2312" w:hAnsi="仿宋" w:eastAsia="楷体_GB2312"/>
          <w:bCs/>
          <w:color w:val="000000" w:themeColor="text1"/>
          <w:sz w:val="32"/>
          <w:szCs w:val="32"/>
        </w:rPr>
        <w:t>（一）准备阶段</w:t>
      </w:r>
    </w:p>
    <w:p>
      <w:pPr>
        <w:pStyle w:val="1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1.成立节能监察组，明确人员分工。由工信局资源科长XXX任监察组组长，XXX任组员，经工信局资源科长XXX审批后，按要求制定《节能专项监察实施方案》，召开预备会等前期准备工作。</w:t>
      </w:r>
    </w:p>
    <w:p>
      <w:pPr>
        <w:pStyle w:val="1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2.制定节能监察实施方案。节能监察组组长XXX带头组织制定实施方案，明确监察的依据、目的、时间、内容、方式和监察人员分工、装备、工作要求等。经监察负责人批准后组织落实。</w:t>
      </w:r>
    </w:p>
    <w:p>
      <w:pPr>
        <w:pStyle w:val="1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3.准备节能监察文书。监察组组长制作并严格按照节能监察工作流程向</w:t>
      </w:r>
      <w:r>
        <w:rPr>
          <w:rFonts w:hint="eastAsia" w:ascii="仿宋_GB2312" w:hAnsi="仿宋" w:eastAsia="仿宋_GB2312" w:cs="仿宋_GB2312"/>
          <w:sz w:val="32"/>
          <w:szCs w:val="32"/>
        </w:rPr>
        <w:t>XXXXX水泥有限责任公司</w:t>
      </w:r>
      <w:r>
        <w:rPr>
          <w:rFonts w:hint="eastAsia" w:ascii="仿宋_GB2312" w:hAnsi="仿宋" w:eastAsia="仿宋_GB2312"/>
          <w:color w:val="000000" w:themeColor="text1"/>
          <w:sz w:val="32"/>
          <w:szCs w:val="32"/>
        </w:rPr>
        <w:t>送达《节能监察通知书》，明确于X月X日进入</w:t>
      </w:r>
      <w:r>
        <w:rPr>
          <w:rFonts w:hint="eastAsia" w:ascii="仿宋_GB2312" w:hAnsi="仿宋" w:eastAsia="仿宋_GB2312"/>
          <w:sz w:val="32"/>
          <w:szCs w:val="32"/>
        </w:rPr>
        <w:t>XXX水泥有限责任公司</w:t>
      </w:r>
      <w:r>
        <w:rPr>
          <w:rFonts w:hint="eastAsia" w:ascii="仿宋_GB2312" w:hAnsi="仿宋" w:eastAsia="仿宋_GB2312"/>
          <w:color w:val="000000" w:themeColor="text1"/>
          <w:sz w:val="32"/>
          <w:szCs w:val="32"/>
        </w:rPr>
        <w:t>开展现场节能监察以及需要企业准备的授权委托书、企业营业执照、生产许可证，20</w:t>
      </w:r>
      <w:r>
        <w:rPr>
          <w:rFonts w:hint="eastAsia" w:ascii="仿宋_GB2312" w:hAnsi="仿宋" w:eastAsia="仿宋_GB2312"/>
          <w:color w:val="000000" w:themeColor="text1"/>
          <w:sz w:val="32"/>
          <w:szCs w:val="32"/>
          <w:lang w:val="en-US" w:eastAsia="zh-CN"/>
        </w:rPr>
        <w:t>22</w:t>
      </w:r>
      <w:r>
        <w:rPr>
          <w:rFonts w:hint="eastAsia" w:ascii="仿宋_GB2312" w:hAnsi="仿宋" w:eastAsia="仿宋_GB2312"/>
          <w:color w:val="000000" w:themeColor="text1"/>
          <w:sz w:val="32"/>
          <w:szCs w:val="32"/>
        </w:rPr>
        <w:t>年企业生产和能源统计台账报表（月报、年报），能源和耗能工质折标及产品检验依据，生产计量、能源计量台账和相关制度，能源管理制度相关文件，支持监察结论的其他重要信息的原始表单、台账记录、原始票据等材料。</w:t>
      </w:r>
    </w:p>
    <w:p>
      <w:pPr>
        <w:snapToGrid w:val="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4.召开预备会</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  月  日，监</w:t>
      </w:r>
      <w:r>
        <w:rPr>
          <w:rFonts w:hint="eastAsia" w:ascii="仿宋_GB2312" w:hAnsi="仿宋" w:eastAsia="仿宋_GB2312"/>
          <w:color w:val="000000" w:themeColor="text1"/>
          <w:sz w:val="32"/>
          <w:szCs w:val="32"/>
        </w:rPr>
        <w:t>察组长XXX，召集组XXX，召开了预备会。研究熟悉与本次工业节能监察相关</w:t>
      </w:r>
      <w:r>
        <w:rPr>
          <w:rFonts w:hint="eastAsia" w:ascii="仿宋_GB2312" w:hAnsi="仿宋" w:eastAsia="仿宋_GB2312"/>
          <w:color w:val="000000" w:themeColor="text1"/>
          <w:sz w:val="32"/>
          <w:szCs w:val="32"/>
          <w:highlight w:val="none"/>
        </w:rPr>
        <w:t>资料，包括《吉林省工信厅</w:t>
      </w:r>
      <w:r>
        <w:rPr>
          <w:rFonts w:hint="eastAsia" w:ascii="仿宋_GB2312" w:hAnsi="仿宋" w:eastAsia="仿宋_GB2312"/>
          <w:color w:val="000000" w:themeColor="text1"/>
          <w:sz w:val="32"/>
          <w:szCs w:val="32"/>
          <w:highlight w:val="none"/>
          <w:lang w:eastAsia="zh-CN"/>
        </w:rPr>
        <w:t>关于下达</w:t>
      </w:r>
      <w:r>
        <w:rPr>
          <w:rFonts w:hint="eastAsia" w:ascii="仿宋_GB2312" w:hAnsi="仿宋" w:eastAsia="仿宋_GB2312"/>
          <w:color w:val="000000" w:themeColor="text1"/>
          <w:sz w:val="32"/>
          <w:szCs w:val="32"/>
          <w:highlight w:val="none"/>
          <w:lang w:val="en-US" w:eastAsia="zh-CN"/>
        </w:rPr>
        <w:t>2023年工业节能监察任务的通知</w:t>
      </w:r>
      <w:r>
        <w:rPr>
          <w:rFonts w:hint="eastAsia" w:ascii="仿宋_GB2312" w:hAnsi="仿宋" w:eastAsia="仿宋_GB2312"/>
          <w:color w:val="000000" w:themeColor="text1"/>
          <w:sz w:val="32"/>
          <w:szCs w:val="32"/>
          <w:highlight w:val="none"/>
        </w:rPr>
        <w:t>》</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吉</w:t>
      </w:r>
      <w:r>
        <w:rPr>
          <w:rFonts w:hint="eastAsia" w:ascii="仿宋_GB2312" w:hAnsi="仿宋" w:eastAsia="仿宋_GB2312" w:cs="仿宋_GB2312"/>
          <w:sz w:val="32"/>
          <w:szCs w:val="32"/>
          <w:highlight w:val="none"/>
        </w:rPr>
        <w:t>工信</w:t>
      </w:r>
      <w:r>
        <w:rPr>
          <w:rFonts w:hint="eastAsia" w:ascii="仿宋_GB2312" w:hAnsi="仿宋" w:eastAsia="仿宋_GB2312" w:cs="仿宋_GB2312"/>
          <w:sz w:val="32"/>
          <w:szCs w:val="32"/>
          <w:highlight w:val="none"/>
          <w:lang w:eastAsia="zh-CN"/>
        </w:rPr>
        <w:t>资源</w:t>
      </w:r>
      <w:r>
        <w:rPr>
          <w:rFonts w:hint="eastAsia"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XX</w:t>
      </w:r>
      <w:r>
        <w:rPr>
          <w:rFonts w:hint="eastAsia" w:ascii="仿宋_GB2312" w:hAnsi="仿宋" w:eastAsia="仿宋_GB2312" w:cs="仿宋_GB2312"/>
          <w:sz w:val="32"/>
          <w:szCs w:val="32"/>
          <w:highlight w:val="none"/>
        </w:rPr>
        <w:t>号）</w:t>
      </w:r>
      <w:r>
        <w:rPr>
          <w:rFonts w:hint="eastAsia" w:ascii="仿宋_GB2312" w:hAnsi="仿宋" w:eastAsia="仿宋_GB2312"/>
          <w:color w:val="000000" w:themeColor="text1"/>
          <w:sz w:val="32"/>
          <w:szCs w:val="32"/>
        </w:rPr>
        <w:t>、《水泥单位产品能源消耗限额》（GB16780-20</w:t>
      </w:r>
      <w:r>
        <w:rPr>
          <w:rFonts w:hint="eastAsia" w:ascii="仿宋_GB2312" w:hAnsi="仿宋" w:eastAsia="仿宋_GB2312"/>
          <w:color w:val="000000" w:themeColor="text1"/>
          <w:sz w:val="32"/>
          <w:szCs w:val="32"/>
          <w:lang w:val="en-US" w:eastAsia="zh-CN"/>
        </w:rPr>
        <w:t>21</w:t>
      </w:r>
      <w:r>
        <w:rPr>
          <w:rFonts w:hint="eastAsia" w:ascii="仿宋_GB2312" w:hAnsi="仿宋" w:eastAsia="仿宋_GB2312"/>
          <w:color w:val="000000" w:themeColor="text1"/>
          <w:sz w:val="32"/>
          <w:szCs w:val="32"/>
        </w:rPr>
        <w:t>）、《综合能耗计划通则》（GB 2589-20</w:t>
      </w:r>
      <w:r>
        <w:rPr>
          <w:rFonts w:hint="eastAsia" w:ascii="仿宋_GB2312" w:hAnsi="仿宋" w:eastAsia="仿宋_GB2312"/>
          <w:color w:val="000000" w:themeColor="text1"/>
          <w:sz w:val="32"/>
          <w:szCs w:val="32"/>
          <w:lang w:val="en-US" w:eastAsia="zh-CN"/>
        </w:rPr>
        <w:t>20</w:t>
      </w:r>
      <w:r>
        <w:rPr>
          <w:rFonts w:hint="eastAsia" w:ascii="仿宋_GB2312" w:hAnsi="仿宋" w:eastAsia="仿宋_GB2312"/>
          <w:color w:val="000000" w:themeColor="text1"/>
          <w:sz w:val="32"/>
          <w:szCs w:val="32"/>
        </w:rPr>
        <w:t>）、《产业结构调整指导目录（201</w:t>
      </w:r>
      <w:r>
        <w:rPr>
          <w:rFonts w:hint="eastAsia" w:ascii="仿宋_GB2312" w:hAnsi="仿宋" w:eastAsia="仿宋_GB2312"/>
          <w:color w:val="000000" w:themeColor="text1"/>
          <w:sz w:val="32"/>
          <w:szCs w:val="32"/>
          <w:lang w:val="en-US" w:eastAsia="zh-CN"/>
        </w:rPr>
        <w:t>9</w:t>
      </w:r>
      <w:r>
        <w:rPr>
          <w:rFonts w:hint="eastAsia" w:ascii="仿宋_GB2312" w:hAnsi="仿宋" w:eastAsia="仿宋_GB2312"/>
          <w:color w:val="000000" w:themeColor="text1"/>
          <w:sz w:val="32"/>
          <w:szCs w:val="32"/>
        </w:rPr>
        <w:t>年本）》、、历年对</w:t>
      </w:r>
      <w:r>
        <w:rPr>
          <w:rFonts w:hint="eastAsia" w:ascii="仿宋_GB2312" w:hAnsi="仿宋" w:eastAsia="仿宋_GB2312"/>
          <w:sz w:val="32"/>
          <w:szCs w:val="32"/>
        </w:rPr>
        <w:t>XXX水泥有限责任公司</w:t>
      </w:r>
      <w:r>
        <w:rPr>
          <w:rFonts w:hint="eastAsia" w:ascii="仿宋_GB2312" w:hAnsi="仿宋" w:eastAsia="仿宋_GB2312"/>
          <w:color w:val="000000" w:themeColor="text1"/>
          <w:sz w:val="32"/>
          <w:szCs w:val="32"/>
        </w:rPr>
        <w:t>的监察文书，了解</w:t>
      </w:r>
      <w:r>
        <w:rPr>
          <w:rFonts w:hint="eastAsia" w:ascii="仿宋_GB2312" w:hAnsi="仿宋" w:eastAsia="仿宋_GB2312"/>
          <w:sz w:val="32"/>
          <w:szCs w:val="32"/>
        </w:rPr>
        <w:t>XXX水泥有限责任公司</w:t>
      </w:r>
      <w:r>
        <w:rPr>
          <w:rFonts w:hint="eastAsia" w:ascii="仿宋_GB2312" w:hAnsi="仿宋" w:eastAsia="仿宋_GB2312"/>
          <w:color w:val="000000" w:themeColor="text1"/>
          <w:sz w:val="32"/>
          <w:szCs w:val="32"/>
        </w:rPr>
        <w:t>有关情况等。</w:t>
      </w:r>
    </w:p>
    <w:p>
      <w:pPr>
        <w:pStyle w:val="1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5.做好各项准备工作</w:t>
      </w:r>
    </w:p>
    <w:p>
      <w:pPr>
        <w:pStyle w:val="1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监察组准备了相关执法文书，包括《节能监察现场告知书》、《现场监察笔录》、《调查（询问）笔录》、《送达回证》等执法文书；取证设备，以及笔记本电脑、相关节能法律法规规章、政策标准、产业目录等资料。</w:t>
      </w:r>
    </w:p>
    <w:p>
      <w:pPr>
        <w:pStyle w:val="10"/>
        <w:spacing w:line="540" w:lineRule="exact"/>
        <w:ind w:firstLine="640" w:firstLineChars="200"/>
        <w:rPr>
          <w:rFonts w:ascii="仿宋_GB2312" w:hAnsi="仿宋" w:eastAsia="仿宋_GB2312"/>
          <w:sz w:val="32"/>
          <w:szCs w:val="32"/>
        </w:rPr>
      </w:pPr>
      <w:r>
        <w:rPr>
          <w:rFonts w:hint="eastAsia" w:ascii="楷体_GB2312" w:hAnsi="仿宋" w:eastAsia="楷体_GB2312"/>
          <w:color w:val="000000" w:themeColor="text1"/>
          <w:sz w:val="32"/>
          <w:szCs w:val="32"/>
        </w:rPr>
        <w:t>（二）</w:t>
      </w:r>
      <w:r>
        <w:rPr>
          <w:rFonts w:hint="eastAsia" w:ascii="楷体_GB2312" w:hAnsi="仿宋" w:eastAsia="楷体_GB2312"/>
          <w:bCs/>
          <w:color w:val="000000" w:themeColor="text1"/>
          <w:sz w:val="32"/>
          <w:szCs w:val="32"/>
        </w:rPr>
        <w:t>现场</w:t>
      </w:r>
      <w:r>
        <w:rPr>
          <w:rFonts w:hint="eastAsia" w:ascii="楷体_GB2312" w:hAnsi="仿宋" w:eastAsia="楷体_GB2312"/>
          <w:color w:val="000000" w:themeColor="text1"/>
          <w:sz w:val="32"/>
          <w:szCs w:val="32"/>
        </w:rPr>
        <w:t>阶段</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年X月X日，</w:t>
      </w:r>
      <w:r>
        <w:rPr>
          <w:rFonts w:hint="eastAsia" w:ascii="仿宋_GB2312" w:hAnsi="仿宋" w:eastAsia="仿宋_GB2312" w:cs="Arial"/>
          <w:color w:val="000000"/>
          <w:sz w:val="32"/>
          <w:szCs w:val="32"/>
        </w:rPr>
        <w:t>XXX市工业和信息化局以XXX为组长，XXXX</w:t>
      </w:r>
      <w:r>
        <w:rPr>
          <w:rFonts w:hint="eastAsia" w:ascii="仿宋_GB2312" w:hAnsi="仿宋" w:eastAsia="仿宋_GB2312"/>
          <w:color w:val="000000" w:themeColor="text1"/>
          <w:sz w:val="32"/>
          <w:szCs w:val="32"/>
        </w:rPr>
        <w:t>为组员的监察组</w:t>
      </w:r>
      <w:r>
        <w:rPr>
          <w:rFonts w:hint="eastAsia" w:ascii="仿宋_GB2312" w:hAnsi="仿宋" w:eastAsia="仿宋_GB2312"/>
          <w:sz w:val="32"/>
          <w:szCs w:val="32"/>
        </w:rPr>
        <w:t>，对</w:t>
      </w:r>
      <w:r>
        <w:rPr>
          <w:rFonts w:hint="eastAsia" w:ascii="仿宋_GB2312" w:hAnsi="仿宋" w:eastAsia="仿宋_GB2312" w:cs="仿宋_GB2312"/>
          <w:sz w:val="32"/>
          <w:szCs w:val="32"/>
        </w:rPr>
        <w:t>XXXXX水泥有限责任公司</w:t>
      </w:r>
      <w:r>
        <w:rPr>
          <w:rFonts w:hint="eastAsia" w:ascii="仿宋_GB2312" w:hAnsi="仿宋" w:eastAsia="仿宋_GB2312"/>
          <w:sz w:val="32"/>
          <w:szCs w:val="32"/>
        </w:rPr>
        <w:t>进行现场节能监察。</w:t>
      </w:r>
    </w:p>
    <w:p>
      <w:pPr>
        <w:pStyle w:val="5"/>
        <w:adjustRightInd w:val="0"/>
        <w:snapToGrid w:val="0"/>
        <w:spacing w:before="0" w:beforeAutospacing="0" w:after="0" w:afterAutospacing="0" w:line="540" w:lineRule="exact"/>
        <w:ind w:firstLine="560" w:firstLineChars="200"/>
        <w:jc w:val="both"/>
        <w:rPr>
          <w:rFonts w:ascii="仿宋_GB2312" w:hAnsi="仿宋" w:eastAsia="仿宋_GB2312" w:cs="Times New Roman"/>
          <w:kern w:val="2"/>
          <w:sz w:val="32"/>
          <w:szCs w:val="32"/>
        </w:rPr>
      </w:pPr>
      <w:r>
        <w:rPr>
          <w:rFonts w:hint="eastAsia" w:ascii="仿宋_GB2312" w:hAnsi="Times New Roman" w:eastAsia="仿宋_GB2312" w:cs="Times New Roman"/>
          <w:sz w:val="28"/>
          <w:szCs w:val="28"/>
        </w:rPr>
        <w:t>9:10</w:t>
      </w:r>
      <w:r>
        <w:rPr>
          <w:rFonts w:hint="eastAsia" w:ascii="仿宋_GB2312" w:hAnsi="仿宋" w:eastAsia="仿宋_GB2312" w:cs="Times New Roman"/>
          <w:kern w:val="2"/>
          <w:sz w:val="32"/>
          <w:szCs w:val="32"/>
        </w:rPr>
        <w:t>在该公司会议室，</w:t>
      </w:r>
      <w:r>
        <w:rPr>
          <w:rFonts w:hint="eastAsia" w:ascii="仿宋_GB2312" w:hAnsi="仿宋" w:eastAsia="仿宋_GB2312" w:cs="Arial"/>
          <w:color w:val="000000"/>
          <w:sz w:val="32"/>
          <w:szCs w:val="32"/>
        </w:rPr>
        <w:t>XXX市工业和信息化局</w:t>
      </w:r>
      <w:r>
        <w:rPr>
          <w:rFonts w:hint="eastAsia" w:ascii="仿宋_GB2312" w:hAnsi="仿宋" w:eastAsia="仿宋_GB2312" w:cs="Times New Roman"/>
          <w:kern w:val="2"/>
          <w:sz w:val="32"/>
          <w:szCs w:val="32"/>
        </w:rPr>
        <w:t>监察组长</w:t>
      </w:r>
      <w:r>
        <w:rPr>
          <w:rFonts w:hint="eastAsia" w:ascii="仿宋_GB2312" w:hAnsi="仿宋" w:eastAsia="仿宋_GB2312" w:cs="Arial"/>
          <w:color w:val="000000"/>
          <w:sz w:val="32"/>
          <w:szCs w:val="32"/>
        </w:rPr>
        <w:t>XXX</w:t>
      </w:r>
      <w:r>
        <w:rPr>
          <w:rFonts w:hint="eastAsia" w:ascii="仿宋_GB2312" w:hAnsi="仿宋" w:eastAsia="仿宋_GB2312" w:cs="Times New Roman"/>
          <w:kern w:val="2"/>
          <w:sz w:val="32"/>
          <w:szCs w:val="32"/>
        </w:rPr>
        <w:t>主持召开首次会议，介绍双方参会人员，被监察单位总经理XXX、化验室主任XXX等相关人员出席会议。询问是否有需要回避的监察人员，XXX对监察人员身份表示认可，没有回避要求。监察组长</w:t>
      </w:r>
      <w:r>
        <w:rPr>
          <w:rFonts w:hint="eastAsia" w:ascii="仿宋_GB2312" w:hAnsi="仿宋" w:eastAsia="仿宋_GB2312" w:cs="Arial"/>
          <w:color w:val="000000"/>
          <w:sz w:val="32"/>
          <w:szCs w:val="32"/>
        </w:rPr>
        <w:t>XXX</w:t>
      </w:r>
      <w:r>
        <w:rPr>
          <w:rFonts w:hint="eastAsia" w:ascii="仿宋_GB2312" w:hAnsi="仿宋" w:eastAsia="仿宋_GB2312" w:cs="Times New Roman"/>
          <w:kern w:val="2"/>
          <w:sz w:val="32"/>
          <w:szCs w:val="32"/>
        </w:rPr>
        <w:t>介绍此次监察的目的、内容、方式和法律法规、政策依据，并宣读《节能监察现场告知书》。最后，总经理XXX介绍了公司概况、能源管理情况等情况。</w:t>
      </w:r>
    </w:p>
    <w:p>
      <w:pPr>
        <w:pStyle w:val="1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监察组组长XXX根据监察内容进行分工，要求被监察单位配合开展工作，所有参会人员履行会议签到程序。</w:t>
      </w:r>
    </w:p>
    <w:p>
      <w:pPr>
        <w:pStyle w:val="1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9:40现场监察、调查。监察人员XXX和专家XXX在总经理XXX、</w:t>
      </w:r>
      <w:r>
        <w:rPr>
          <w:rFonts w:hint="eastAsia" w:ascii="仿宋_GB2312" w:hAnsi="仿宋" w:eastAsia="仿宋_GB2312"/>
          <w:sz w:val="32"/>
          <w:szCs w:val="32"/>
        </w:rPr>
        <w:t>化验室主任XXX等人配合下，</w:t>
      </w:r>
      <w:r>
        <w:rPr>
          <w:rFonts w:hint="eastAsia" w:ascii="仿宋_GB2312" w:hAnsi="仿宋" w:eastAsia="仿宋_GB2312"/>
          <w:color w:val="000000" w:themeColor="text1"/>
          <w:sz w:val="32"/>
          <w:szCs w:val="32"/>
        </w:rPr>
        <w:t>查看了该公司提供的企业自查报告、20</w:t>
      </w:r>
      <w:r>
        <w:rPr>
          <w:rFonts w:hint="eastAsia" w:ascii="仿宋_GB2312" w:hAnsi="仿宋" w:eastAsia="仿宋_GB2312"/>
          <w:color w:val="000000" w:themeColor="text1"/>
          <w:sz w:val="32"/>
          <w:szCs w:val="32"/>
          <w:lang w:val="en-US" w:eastAsia="zh-CN"/>
        </w:rPr>
        <w:t>22</w:t>
      </w:r>
      <w:r>
        <w:rPr>
          <w:rFonts w:hint="eastAsia" w:ascii="仿宋_GB2312" w:hAnsi="仿宋" w:eastAsia="仿宋_GB2312"/>
          <w:color w:val="000000" w:themeColor="text1"/>
          <w:sz w:val="32"/>
          <w:szCs w:val="32"/>
        </w:rPr>
        <w:t>年企业能源消耗统计表（月报、年报）、水泥产量统计表（月报、年报），外购电单据等资料，核算了月度数，检验年度数据和能源统计台帐及能源统计原始记录，就企业能源管理、计量管理、主要用能设备及生产情况向有关人员进行了询问并查阅了相关材料。</w:t>
      </w:r>
      <w:r>
        <w:rPr>
          <w:rFonts w:ascii="仿宋_GB2312" w:hAnsi="仿宋" w:eastAsia="仿宋_GB2312"/>
          <w:color w:val="000000" w:themeColor="text1"/>
          <w:sz w:val="32"/>
          <w:szCs w:val="32"/>
        </w:rPr>
        <w:t xml:space="preserve"> </w:t>
      </w:r>
    </w:p>
    <w:p>
      <w:pPr>
        <w:pStyle w:val="10"/>
        <w:spacing w:line="54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10：00，</w:t>
      </w:r>
      <w:r>
        <w:rPr>
          <w:rFonts w:hint="eastAsia" w:ascii="仿宋_GB2312" w:hAnsi="仿宋" w:eastAsia="仿宋_GB2312"/>
          <w:color w:val="000000" w:themeColor="text1"/>
          <w:sz w:val="32"/>
          <w:szCs w:val="32"/>
        </w:rPr>
        <w:t>监察人员XXX和专家XXX在公司总经理XXX的带领下查看现场，重点查看了该企业生产运行及设备装置情况</w:t>
      </w:r>
      <w:r>
        <w:rPr>
          <w:rFonts w:hint="eastAsia" w:ascii="仿宋_GB2312" w:hAnsi="仿宋" w:eastAsia="仿宋_GB2312"/>
          <w:sz w:val="32"/>
          <w:szCs w:val="32"/>
        </w:rPr>
        <w:t>。</w:t>
      </w:r>
    </w:p>
    <w:p>
      <w:pPr>
        <w:pStyle w:val="10"/>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3.制作现场监察文书。根据现场监察结果，监察人员制作《现场监察笔录》，对执法全过程、现场监察情况进行详细记录。</w:t>
      </w:r>
    </w:p>
    <w:p>
      <w:pPr>
        <w:spacing w:line="540" w:lineRule="exact"/>
        <w:ind w:firstLine="640" w:firstLineChars="200"/>
        <w:rPr>
          <w:rFonts w:ascii="仿宋_GB2312" w:hAnsi="仿宋" w:eastAsia="仿宋_GB2312"/>
          <w:kern w:val="0"/>
          <w:sz w:val="32"/>
          <w:szCs w:val="32"/>
        </w:rPr>
      </w:pPr>
      <w:r>
        <w:rPr>
          <w:rFonts w:hint="eastAsia" w:ascii="仿宋_GB2312" w:hAnsi="仿宋" w:eastAsia="仿宋_GB2312"/>
          <w:color w:val="000000" w:themeColor="text1"/>
          <w:sz w:val="32"/>
          <w:szCs w:val="32"/>
        </w:rPr>
        <w:t xml:space="preserve">4. </w:t>
      </w:r>
      <w:r>
        <w:rPr>
          <w:rFonts w:hint="eastAsia" w:ascii="仿宋_GB2312" w:hAnsi="仿宋" w:eastAsia="仿宋_GB2312"/>
          <w:kern w:val="0"/>
          <w:sz w:val="32"/>
          <w:szCs w:val="32"/>
        </w:rPr>
        <w:t>11：00，监察人员召开内部交流会，汇总监察情况，制作《现场监察笔录》，与被监察企业总经理XXX就现场监察情况进行沟通交流。</w:t>
      </w:r>
    </w:p>
    <w:p>
      <w:pPr>
        <w:spacing w:line="540" w:lineRule="exact"/>
        <w:ind w:firstLine="640" w:firstLineChars="200"/>
        <w:rPr>
          <w:rFonts w:ascii="仿宋_GB2312" w:hAnsi="仿宋" w:eastAsia="仿宋_GB2312"/>
          <w:kern w:val="0"/>
          <w:sz w:val="32"/>
          <w:szCs w:val="32"/>
        </w:rPr>
      </w:pPr>
      <w:r>
        <w:rPr>
          <w:rFonts w:hint="eastAsia" w:ascii="仿宋_GB2312" w:hAnsi="仿宋" w:eastAsia="仿宋_GB2312"/>
          <w:color w:val="000000" w:themeColor="text1"/>
          <w:sz w:val="32"/>
          <w:szCs w:val="32"/>
        </w:rPr>
        <w:t>5. 11:50，</w:t>
      </w:r>
      <w:r>
        <w:rPr>
          <w:rFonts w:hint="eastAsia" w:ascii="仿宋_GB2312" w:hAnsi="仿宋" w:eastAsia="仿宋_GB2312"/>
          <w:sz w:val="32"/>
          <w:szCs w:val="32"/>
        </w:rPr>
        <w:t>召开末次会议，被监察企业总经理XXX代表该企业在《现场监察笔录》上签字认可。</w:t>
      </w:r>
    </w:p>
    <w:p>
      <w:pPr>
        <w:pStyle w:val="9"/>
        <w:shd w:val="clear" w:color="auto" w:fill="auto"/>
        <w:spacing w:after="0" w:line="540" w:lineRule="exact"/>
        <w:ind w:firstLine="640" w:firstLineChars="200"/>
        <w:jc w:val="both"/>
        <w:rPr>
          <w:rFonts w:ascii="黑体" w:hAnsi="黑体" w:eastAsia="黑体" w:cs="Times New Roman"/>
          <w:sz w:val="32"/>
          <w:szCs w:val="32"/>
        </w:rPr>
      </w:pPr>
      <w:r>
        <w:rPr>
          <w:rFonts w:hint="eastAsia" w:ascii="黑体" w:hAnsi="黑体" w:eastAsia="黑体"/>
          <w:sz w:val="32"/>
          <w:szCs w:val="32"/>
        </w:rPr>
        <w:t>四、监察结果</w:t>
      </w: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根据《水泥单位产品能源消耗限额》（GB 16780-20</w:t>
      </w:r>
      <w:r>
        <w:rPr>
          <w:rFonts w:hint="eastAsia" w:ascii="仿宋_GB2312" w:hAnsi="仿宋" w:eastAsia="仿宋_GB2312"/>
          <w:sz w:val="32"/>
          <w:szCs w:val="32"/>
          <w:lang w:val="en-US" w:eastAsia="zh-CN"/>
        </w:rPr>
        <w:t>21</w:t>
      </w:r>
      <w:r>
        <w:rPr>
          <w:rFonts w:hint="eastAsia" w:ascii="仿宋_GB2312" w:hAnsi="仿宋" w:eastAsia="仿宋_GB2312"/>
          <w:sz w:val="32"/>
          <w:szCs w:val="32"/>
        </w:rPr>
        <w:t>）、《综合能耗计算通则》（GB/T 2589-2020）经监察，专家核算该企业2019年年可比水泥综合电耗为</w:t>
      </w:r>
      <w:r>
        <w:rPr>
          <w:rFonts w:hint="eastAsia" w:ascii="仿宋_GB2312" w:hAnsi="仿宋" w:eastAsia="仿宋_GB2312"/>
          <w:color w:val="000000" w:themeColor="text1"/>
          <w:sz w:val="32"/>
          <w:szCs w:val="32"/>
        </w:rPr>
        <w:t>XX</w:t>
      </w:r>
      <w:r>
        <w:rPr>
          <w:rFonts w:hint="eastAsia" w:ascii="仿宋_GB2312" w:eastAsia="仿宋_GB2312"/>
          <w:color w:val="000000" w:themeColor="text1"/>
          <w:sz w:val="32"/>
          <w:szCs w:val="32"/>
        </w:rPr>
        <w:t>kW·h/t</w:t>
      </w:r>
      <w:r>
        <w:rPr>
          <w:rFonts w:hint="eastAsia" w:ascii="仿宋_GB2312" w:hAnsi="仿宋" w:eastAsia="仿宋_GB2312"/>
          <w:color w:val="000000" w:themeColor="text1"/>
          <w:sz w:val="32"/>
          <w:szCs w:val="32"/>
        </w:rPr>
        <w:t>，</w:t>
      </w:r>
      <w:r>
        <w:rPr>
          <w:rFonts w:hint="eastAsia" w:ascii="仿宋_GB2312" w:hAnsi="仿宋" w:eastAsia="仿宋_GB2312"/>
          <w:sz w:val="32"/>
          <w:szCs w:val="32"/>
        </w:rPr>
        <w:t>低于限定值40 kW·h/t。</w:t>
      </w:r>
    </w:p>
    <w:p>
      <w:pPr>
        <w:snapToGrid w:val="0"/>
        <w:spacing w:line="540" w:lineRule="exact"/>
        <w:ind w:firstLine="642"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附表：</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1.专项监察现场核查情况（附：表2-1、2-2、2-3、2-4）</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2.节能监察报告</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3.节能监察实施方案</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4.节能监察通知书</w:t>
      </w:r>
    </w:p>
    <w:p>
      <w:pPr>
        <w:snapToGrid w:val="0"/>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5.节能监察现场告知书</w:t>
      </w: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6.现场监察笔录</w:t>
      </w:r>
    </w:p>
    <w:p>
      <w:pPr>
        <w:spacing w:line="560" w:lineRule="exact"/>
        <w:ind w:right="320"/>
        <w:jc w:val="right"/>
        <w:rPr>
          <w:rFonts w:ascii="仿宋_GB2312" w:hAnsi="仿宋" w:eastAsia="仿宋_GB2312"/>
          <w:sz w:val="32"/>
          <w:szCs w:val="32"/>
        </w:rPr>
      </w:pPr>
      <w:r>
        <w:rPr>
          <w:rFonts w:hint="eastAsia" w:ascii="仿宋_GB2312" w:hAnsi="仿宋" w:eastAsia="仿宋_GB2312"/>
          <w:sz w:val="32"/>
          <w:szCs w:val="32"/>
        </w:rPr>
        <w:t>XXX市工业和信息化局</w:t>
      </w:r>
    </w:p>
    <w:p>
      <w:pPr>
        <w:spacing w:line="560" w:lineRule="exact"/>
        <w:ind w:right="480"/>
        <w:jc w:val="right"/>
        <w:rPr>
          <w:rFonts w:ascii="仿宋_GB2312" w:hAnsi="仿宋" w:eastAsia="仿宋_GB2312"/>
          <w:sz w:val="32"/>
          <w:szCs w:val="32"/>
        </w:rPr>
        <w:sectPr>
          <w:headerReference r:id="rId11" w:type="default"/>
          <w:pgSz w:w="12240" w:h="15840"/>
          <w:pgMar w:top="1531" w:right="1418" w:bottom="1418" w:left="1474" w:header="720" w:footer="720" w:gutter="0"/>
          <w:pgNumType w:fmt="numberInDash"/>
          <w:cols w:space="720" w:num="1"/>
          <w:docGrid w:linePitch="286" w:charSpace="0"/>
        </w:sect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 X 月 X 日</w:t>
      </w:r>
    </w:p>
    <w:p>
      <w:pPr>
        <w:snapToGrid w:val="0"/>
        <w:spacing w:line="360" w:lineRule="auto"/>
        <w:ind w:firstLine="640" w:firstLineChars="200"/>
        <w:jc w:val="center"/>
        <w:rPr>
          <w:rFonts w:ascii="Times New Roman" w:hAnsi="Times New Roman" w:eastAsia="仿宋_GB2312" w:cs="Times New Roman"/>
          <w:sz w:val="32"/>
          <w:szCs w:val="32"/>
        </w:rPr>
      </w:pPr>
      <w:bookmarkStart w:id="1" w:name="_Toc478449139"/>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水泥企业能耗限额标准达标情况表</w:t>
      </w:r>
      <w:bookmarkEnd w:id="1"/>
    </w:p>
    <w:p>
      <w:pPr>
        <w:widowControl/>
        <w:adjustRightInd w:val="0"/>
        <w:snapToGrid w:val="0"/>
        <w:ind w:firstLine="280" w:firstLineChars="100"/>
        <w:rPr>
          <w:rFonts w:hint="eastAsia" w:eastAsia="仿宋_GB2312"/>
          <w:sz w:val="28"/>
          <w:szCs w:val="28"/>
          <w:lang w:val="en-US" w:eastAsia="zh-CN"/>
        </w:rPr>
      </w:pPr>
      <w:r>
        <w:rPr>
          <w:rFonts w:hint="eastAsia" w:ascii="仿宋_GB2312" w:eastAsia="仿宋_GB2312"/>
          <w:sz w:val="28"/>
          <w:szCs w:val="28"/>
        </w:rPr>
        <w:t>企业名称（盖章）：</w:t>
      </w:r>
      <w:r>
        <w:rPr>
          <w:rFonts w:hint="eastAsia" w:ascii="仿宋_GB2312" w:hAnsi="仿宋" w:eastAsia="仿宋_GB2312" w:cs="仿宋_GB2312"/>
          <w:sz w:val="32"/>
          <w:szCs w:val="32"/>
        </w:rPr>
        <w:t>XXXXX水泥有限责任公司</w:t>
      </w:r>
      <w:r>
        <w:rPr>
          <w:rFonts w:hint="eastAsia" w:eastAsia="仿宋_GB2312"/>
          <w:sz w:val="28"/>
          <w:szCs w:val="28"/>
        </w:rPr>
        <w:t xml:space="preserve">                                 </w:t>
      </w:r>
      <w:r>
        <w:rPr>
          <w:rFonts w:hint="eastAsia" w:ascii="仿宋_GB2312" w:eastAsia="仿宋_GB2312"/>
          <w:sz w:val="28"/>
          <w:szCs w:val="28"/>
        </w:rPr>
        <w:t>年度： 202</w:t>
      </w:r>
      <w:r>
        <w:rPr>
          <w:rFonts w:hint="eastAsia" w:ascii="仿宋_GB2312" w:eastAsia="仿宋_GB2312"/>
          <w:sz w:val="28"/>
          <w:szCs w:val="28"/>
          <w:lang w:val="en-US" w:eastAsia="zh-CN"/>
        </w:rPr>
        <w:t>2</w:t>
      </w:r>
    </w:p>
    <w:tbl>
      <w:tblPr>
        <w:tblStyle w:val="6"/>
        <w:tblW w:w="14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28"/>
        <w:gridCol w:w="1159"/>
        <w:gridCol w:w="423"/>
        <w:gridCol w:w="1528"/>
        <w:gridCol w:w="1527"/>
        <w:gridCol w:w="895"/>
        <w:gridCol w:w="762"/>
        <w:gridCol w:w="1657"/>
        <w:gridCol w:w="281"/>
        <w:gridCol w:w="1542"/>
        <w:gridCol w:w="1586"/>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61" w:hRule="atLeast"/>
          <w:jc w:val="center"/>
        </w:trPr>
        <w:tc>
          <w:tcPr>
            <w:tcW w:w="828" w:type="dxa"/>
            <w:vAlign w:val="center"/>
          </w:tcPr>
          <w:p>
            <w:pPr>
              <w:widowControl/>
              <w:jc w:val="center"/>
              <w:textAlignment w:val="center"/>
              <w:rPr>
                <w:rFonts w:eastAsia="仿宋_GB2312"/>
                <w:sz w:val="24"/>
                <w:szCs w:val="24"/>
              </w:rPr>
            </w:pPr>
            <w:r>
              <w:rPr>
                <w:rFonts w:eastAsia="仿宋_GB2312"/>
                <w:kern w:val="0"/>
                <w:sz w:val="24"/>
                <w:szCs w:val="24"/>
              </w:rPr>
              <w:t>序号</w:t>
            </w:r>
          </w:p>
        </w:tc>
        <w:tc>
          <w:tcPr>
            <w:tcW w:w="1159" w:type="dxa"/>
            <w:vAlign w:val="center"/>
          </w:tcPr>
          <w:p>
            <w:pPr>
              <w:widowControl/>
              <w:jc w:val="center"/>
              <w:textAlignment w:val="center"/>
              <w:rPr>
                <w:rFonts w:eastAsia="仿宋_GB2312"/>
                <w:sz w:val="24"/>
                <w:szCs w:val="24"/>
              </w:rPr>
            </w:pPr>
            <w:r>
              <w:rPr>
                <w:rFonts w:eastAsia="仿宋_GB2312"/>
                <w:sz w:val="24"/>
                <w:szCs w:val="24"/>
              </w:rPr>
              <w:t>产品名称</w:t>
            </w:r>
          </w:p>
        </w:tc>
        <w:tc>
          <w:tcPr>
            <w:tcW w:w="1951" w:type="dxa"/>
            <w:gridSpan w:val="2"/>
            <w:vAlign w:val="center"/>
          </w:tcPr>
          <w:p>
            <w:pPr>
              <w:widowControl/>
              <w:jc w:val="center"/>
              <w:textAlignment w:val="center"/>
              <w:rPr>
                <w:rFonts w:eastAsia="仿宋_GB2312"/>
                <w:sz w:val="24"/>
                <w:szCs w:val="24"/>
              </w:rPr>
            </w:pPr>
            <w:r>
              <w:rPr>
                <w:rFonts w:eastAsia="仿宋_GB2312"/>
                <w:kern w:val="0"/>
                <w:sz w:val="24"/>
                <w:szCs w:val="24"/>
              </w:rPr>
              <w:t>指标名称</w:t>
            </w:r>
          </w:p>
        </w:tc>
        <w:tc>
          <w:tcPr>
            <w:tcW w:w="1527" w:type="dxa"/>
            <w:vAlign w:val="center"/>
          </w:tcPr>
          <w:p>
            <w:pPr>
              <w:jc w:val="center"/>
              <w:textAlignment w:val="center"/>
              <w:rPr>
                <w:rFonts w:eastAsia="仿宋_GB2312"/>
                <w:kern w:val="0"/>
                <w:sz w:val="24"/>
                <w:szCs w:val="24"/>
              </w:rPr>
            </w:pPr>
            <w:r>
              <w:rPr>
                <w:rFonts w:eastAsia="仿宋_GB2312"/>
                <w:kern w:val="0"/>
                <w:sz w:val="24"/>
                <w:szCs w:val="24"/>
              </w:rPr>
              <w:t>企业能耗</w:t>
            </w:r>
          </w:p>
          <w:p>
            <w:pPr>
              <w:jc w:val="center"/>
              <w:textAlignment w:val="center"/>
              <w:rPr>
                <w:rFonts w:eastAsia="仿宋_GB2312"/>
                <w:kern w:val="0"/>
                <w:sz w:val="24"/>
                <w:szCs w:val="24"/>
              </w:rPr>
            </w:pPr>
            <w:r>
              <w:rPr>
                <w:rFonts w:eastAsia="仿宋_GB2312"/>
                <w:kern w:val="0"/>
                <w:sz w:val="24"/>
                <w:szCs w:val="24"/>
              </w:rPr>
              <w:t>数值</w:t>
            </w:r>
          </w:p>
        </w:tc>
        <w:tc>
          <w:tcPr>
            <w:tcW w:w="1657" w:type="dxa"/>
            <w:gridSpan w:val="2"/>
            <w:vAlign w:val="center"/>
          </w:tcPr>
          <w:p>
            <w:pPr>
              <w:jc w:val="center"/>
              <w:textAlignment w:val="center"/>
              <w:rPr>
                <w:rFonts w:eastAsia="仿宋_GB2312"/>
                <w:sz w:val="24"/>
                <w:szCs w:val="24"/>
              </w:rPr>
            </w:pPr>
            <w:r>
              <w:rPr>
                <w:rFonts w:eastAsia="仿宋_GB2312"/>
                <w:kern w:val="0"/>
                <w:sz w:val="24"/>
                <w:szCs w:val="24"/>
              </w:rPr>
              <w:t>能耗限额标准</w:t>
            </w:r>
            <w:r>
              <w:rPr>
                <w:rFonts w:eastAsia="仿宋_GB2312"/>
                <w:kern w:val="0"/>
                <w:sz w:val="24"/>
                <w:szCs w:val="24"/>
              </w:rPr>
              <w:br w:type="textWrapping"/>
            </w:r>
            <w:r>
              <w:rPr>
                <w:rFonts w:eastAsia="仿宋_GB2312"/>
                <w:kern w:val="0"/>
                <w:sz w:val="24"/>
                <w:szCs w:val="24"/>
              </w:rPr>
              <w:t>限定值</w:t>
            </w:r>
          </w:p>
        </w:tc>
        <w:tc>
          <w:tcPr>
            <w:tcW w:w="1657" w:type="dxa"/>
            <w:vAlign w:val="center"/>
          </w:tcPr>
          <w:p>
            <w:pPr>
              <w:jc w:val="center"/>
              <w:rPr>
                <w:rFonts w:eastAsia="仿宋_GB2312"/>
                <w:sz w:val="24"/>
                <w:szCs w:val="24"/>
              </w:rPr>
            </w:pPr>
            <w:r>
              <w:rPr>
                <w:rFonts w:eastAsia="仿宋_GB2312"/>
                <w:kern w:val="0"/>
                <w:sz w:val="24"/>
                <w:szCs w:val="24"/>
              </w:rPr>
              <w:t>能耗限额标准</w:t>
            </w:r>
            <w:r>
              <w:rPr>
                <w:rFonts w:eastAsia="仿宋_GB2312"/>
                <w:kern w:val="0"/>
                <w:sz w:val="24"/>
                <w:szCs w:val="24"/>
              </w:rPr>
              <w:br w:type="textWrapping"/>
            </w:r>
            <w:r>
              <w:rPr>
                <w:rFonts w:eastAsia="仿宋_GB2312"/>
                <w:kern w:val="0"/>
                <w:sz w:val="24"/>
                <w:szCs w:val="24"/>
              </w:rPr>
              <w:t>准入值</w:t>
            </w:r>
          </w:p>
        </w:tc>
        <w:tc>
          <w:tcPr>
            <w:tcW w:w="1823" w:type="dxa"/>
            <w:gridSpan w:val="2"/>
            <w:vAlign w:val="center"/>
          </w:tcPr>
          <w:p>
            <w:pPr>
              <w:jc w:val="center"/>
              <w:textAlignment w:val="center"/>
              <w:rPr>
                <w:rFonts w:eastAsia="仿宋_GB2312"/>
                <w:sz w:val="24"/>
                <w:szCs w:val="24"/>
              </w:rPr>
            </w:pPr>
            <w:r>
              <w:rPr>
                <w:rFonts w:eastAsia="仿宋_GB2312"/>
                <w:kern w:val="0"/>
                <w:sz w:val="24"/>
                <w:szCs w:val="24"/>
              </w:rPr>
              <w:t>能耗限额标准</w:t>
            </w:r>
            <w:r>
              <w:rPr>
                <w:rFonts w:eastAsia="仿宋_GB2312"/>
                <w:kern w:val="0"/>
                <w:sz w:val="24"/>
                <w:szCs w:val="24"/>
              </w:rPr>
              <w:br w:type="textWrapping"/>
            </w:r>
            <w:r>
              <w:rPr>
                <w:rFonts w:eastAsia="仿宋_GB2312"/>
                <w:kern w:val="0"/>
                <w:sz w:val="24"/>
                <w:szCs w:val="24"/>
              </w:rPr>
              <w:t>先进值</w:t>
            </w:r>
          </w:p>
        </w:tc>
        <w:tc>
          <w:tcPr>
            <w:tcW w:w="1586" w:type="dxa"/>
            <w:vAlign w:val="center"/>
          </w:tcPr>
          <w:p>
            <w:pPr>
              <w:jc w:val="center"/>
              <w:rPr>
                <w:rFonts w:eastAsia="仿宋_GB2312"/>
                <w:sz w:val="24"/>
                <w:szCs w:val="24"/>
              </w:rPr>
            </w:pPr>
            <w:r>
              <w:rPr>
                <w:rFonts w:eastAsia="仿宋_GB2312"/>
                <w:kern w:val="0"/>
                <w:sz w:val="24"/>
                <w:szCs w:val="24"/>
              </w:rPr>
              <w:t>达到能耗限额标准级别</w:t>
            </w:r>
          </w:p>
        </w:tc>
        <w:tc>
          <w:tcPr>
            <w:tcW w:w="1848" w:type="dxa"/>
            <w:vAlign w:val="center"/>
          </w:tcPr>
          <w:p>
            <w:pPr>
              <w:widowControl/>
              <w:jc w:val="center"/>
              <w:textAlignment w:val="center"/>
              <w:rPr>
                <w:rFonts w:eastAsia="仿宋_GB2312"/>
                <w:sz w:val="24"/>
                <w:szCs w:val="24"/>
              </w:rPr>
            </w:pPr>
            <w:r>
              <w:rPr>
                <w:rFonts w:eastAsia="仿宋_GB2312"/>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8" w:hRule="atLeast"/>
          <w:jc w:val="center"/>
        </w:trPr>
        <w:tc>
          <w:tcPr>
            <w:tcW w:w="828" w:type="dxa"/>
            <w:vMerge w:val="restart"/>
            <w:vAlign w:val="center"/>
          </w:tcPr>
          <w:p>
            <w:pPr>
              <w:spacing w:line="240" w:lineRule="exact"/>
              <w:jc w:val="center"/>
              <w:textAlignment w:val="center"/>
              <w:rPr>
                <w:kern w:val="0"/>
                <w:sz w:val="24"/>
                <w:szCs w:val="24"/>
              </w:rPr>
            </w:pPr>
            <w:r>
              <w:rPr>
                <w:rFonts w:eastAsia="仿宋_GB2312"/>
                <w:kern w:val="0"/>
                <w:sz w:val="24"/>
                <w:szCs w:val="24"/>
              </w:rPr>
              <w:t>1</w:t>
            </w:r>
          </w:p>
        </w:tc>
        <w:tc>
          <w:tcPr>
            <w:tcW w:w="1159" w:type="dxa"/>
            <w:vMerge w:val="restart"/>
            <w:vAlign w:val="center"/>
          </w:tcPr>
          <w:p>
            <w:pPr>
              <w:shd w:val="clear" w:color="auto" w:fill="FFFFFF"/>
              <w:spacing w:line="240" w:lineRule="exact"/>
              <w:jc w:val="center"/>
              <w:textAlignment w:val="center"/>
              <w:rPr>
                <w:rFonts w:eastAsia="仿宋_GB2312"/>
                <w:kern w:val="0"/>
                <w:sz w:val="24"/>
                <w:szCs w:val="24"/>
              </w:rPr>
            </w:pPr>
            <w:r>
              <w:rPr>
                <w:rFonts w:hint="eastAsia" w:ascii="仿宋_GB2312" w:hAnsi="宋体" w:eastAsia="仿宋_GB2312" w:cs="宋体"/>
                <w:kern w:val="0"/>
                <w:sz w:val="24"/>
                <w:szCs w:val="24"/>
              </w:rPr>
              <w:t>水泥（含熟料生产</w:t>
            </w:r>
            <w:r>
              <w:rPr>
                <w:rFonts w:ascii="宋体" w:hAnsi="宋体" w:eastAsia="宋体" w:cs="宋体"/>
                <w:kern w:val="0"/>
                <w:sz w:val="24"/>
                <w:szCs w:val="24"/>
              </w:rPr>
              <w:t>）</w:t>
            </w:r>
          </w:p>
        </w:tc>
        <w:tc>
          <w:tcPr>
            <w:tcW w:w="1951" w:type="dxa"/>
            <w:gridSpan w:val="2"/>
            <w:vAlign w:val="center"/>
          </w:tcPr>
          <w:p>
            <w:pPr>
              <w:spacing w:line="240" w:lineRule="exact"/>
              <w:jc w:val="center"/>
              <w:textAlignment w:val="center"/>
              <w:rPr>
                <w:rFonts w:eastAsia="仿宋_GB2312"/>
                <w:kern w:val="0"/>
                <w:sz w:val="24"/>
                <w:szCs w:val="24"/>
              </w:rPr>
            </w:pPr>
            <w:r>
              <w:rPr>
                <w:rFonts w:eastAsia="仿宋_GB2312"/>
                <w:kern w:val="0"/>
                <w:sz w:val="24"/>
                <w:szCs w:val="24"/>
              </w:rPr>
              <w:t>可比熟料综合煤耗（kg</w:t>
            </w:r>
            <w:r>
              <w:rPr>
                <w:rFonts w:eastAsia="仿宋_GB2312" w:cs="Calibri"/>
                <w:kern w:val="0"/>
                <w:sz w:val="24"/>
                <w:szCs w:val="24"/>
              </w:rPr>
              <w:t>ce/t</w:t>
            </w:r>
            <w:r>
              <w:rPr>
                <w:rFonts w:ascii="仿宋_GB2312" w:eastAsia="仿宋_GB2312"/>
                <w:kern w:val="0"/>
                <w:sz w:val="24"/>
                <w:szCs w:val="24"/>
              </w:rPr>
              <w:t>）</w:t>
            </w:r>
          </w:p>
        </w:tc>
        <w:tc>
          <w:tcPr>
            <w:tcW w:w="1527"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657" w:type="dxa"/>
            <w:gridSpan w:val="2"/>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≤112</w:t>
            </w:r>
          </w:p>
        </w:tc>
        <w:tc>
          <w:tcPr>
            <w:tcW w:w="1657" w:type="dxa"/>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≤108</w:t>
            </w:r>
          </w:p>
        </w:tc>
        <w:tc>
          <w:tcPr>
            <w:tcW w:w="1823" w:type="dxa"/>
            <w:gridSpan w:val="2"/>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≤103</w:t>
            </w:r>
          </w:p>
        </w:tc>
        <w:tc>
          <w:tcPr>
            <w:tcW w:w="1586"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848" w:type="dxa"/>
            <w:vAlign w:val="center"/>
          </w:tcPr>
          <w:p>
            <w:pPr>
              <w:spacing w:line="240" w:lineRule="exact"/>
              <w:jc w:val="center"/>
              <w:textAlignment w:val="center"/>
              <w:rPr>
                <w:rFonts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2" w:hRule="atLeast"/>
          <w:jc w:val="center"/>
        </w:trPr>
        <w:tc>
          <w:tcPr>
            <w:tcW w:w="828" w:type="dxa"/>
            <w:vMerge w:val="continue"/>
            <w:vAlign w:val="center"/>
          </w:tcPr>
          <w:p>
            <w:pPr>
              <w:widowControl/>
              <w:jc w:val="left"/>
              <w:rPr>
                <w:rFonts w:eastAsia="仿宋_GB2312"/>
                <w:kern w:val="0"/>
                <w:sz w:val="24"/>
                <w:szCs w:val="24"/>
              </w:rPr>
            </w:pPr>
          </w:p>
        </w:tc>
        <w:tc>
          <w:tcPr>
            <w:tcW w:w="1159" w:type="dxa"/>
            <w:vMerge w:val="continue"/>
            <w:vAlign w:val="center"/>
          </w:tcPr>
          <w:p>
            <w:pPr>
              <w:widowControl/>
              <w:jc w:val="left"/>
              <w:rPr>
                <w:rFonts w:eastAsia="仿宋_GB2312"/>
                <w:kern w:val="0"/>
                <w:sz w:val="24"/>
                <w:szCs w:val="24"/>
              </w:rPr>
            </w:pPr>
          </w:p>
        </w:tc>
        <w:tc>
          <w:tcPr>
            <w:tcW w:w="1951" w:type="dxa"/>
            <w:gridSpan w:val="2"/>
            <w:vAlign w:val="center"/>
          </w:tcPr>
          <w:p>
            <w:pPr>
              <w:spacing w:line="240" w:lineRule="exact"/>
              <w:jc w:val="center"/>
              <w:rPr>
                <w:rFonts w:eastAsia="仿宋_GB2312"/>
                <w:sz w:val="24"/>
                <w:szCs w:val="24"/>
              </w:rPr>
            </w:pPr>
            <w:r>
              <w:rPr>
                <w:rFonts w:eastAsia="仿宋_GB2312"/>
                <w:sz w:val="24"/>
                <w:szCs w:val="24"/>
              </w:rPr>
              <w:t>可比熟料综合电耗</w:t>
            </w:r>
          </w:p>
          <w:p>
            <w:pPr>
              <w:widowControl/>
              <w:shd w:val="clear" w:color="auto" w:fill="FFFFFF"/>
              <w:spacing w:line="240" w:lineRule="exact"/>
              <w:jc w:val="center"/>
              <w:textAlignment w:val="center"/>
              <w:rPr>
                <w:rFonts w:eastAsia="仿宋_GB2312"/>
                <w:sz w:val="24"/>
                <w:szCs w:val="24"/>
              </w:rPr>
            </w:pPr>
            <w:r>
              <w:rPr>
                <w:rFonts w:eastAsia="仿宋_GB2312"/>
                <w:sz w:val="24"/>
                <w:szCs w:val="24"/>
              </w:rPr>
              <w:t>（</w:t>
            </w:r>
            <w:r>
              <w:rPr>
                <w:rFonts w:eastAsia="仿宋_GB2312"/>
                <w:kern w:val="0"/>
                <w:sz w:val="24"/>
                <w:szCs w:val="24"/>
              </w:rPr>
              <w:t>kW</w:t>
            </w:r>
            <w:r>
              <w:rPr>
                <w:rFonts w:eastAsia="仿宋_GB2312"/>
                <w:kern w:val="0"/>
                <w:szCs w:val="21"/>
              </w:rPr>
              <w:t>·</w:t>
            </w:r>
            <w:r>
              <w:rPr>
                <w:rFonts w:eastAsia="仿宋_GB2312"/>
                <w:kern w:val="0"/>
                <w:sz w:val="24"/>
                <w:szCs w:val="24"/>
              </w:rPr>
              <w:t>h/t</w:t>
            </w:r>
            <w:r>
              <w:rPr>
                <w:rFonts w:eastAsia="仿宋_GB2312"/>
                <w:sz w:val="24"/>
                <w:szCs w:val="24"/>
              </w:rPr>
              <w:t>）</w:t>
            </w:r>
          </w:p>
        </w:tc>
        <w:tc>
          <w:tcPr>
            <w:tcW w:w="1527"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657" w:type="dxa"/>
            <w:gridSpan w:val="2"/>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≤64</w:t>
            </w:r>
          </w:p>
        </w:tc>
        <w:tc>
          <w:tcPr>
            <w:tcW w:w="1657" w:type="dxa"/>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≤60</w:t>
            </w:r>
          </w:p>
        </w:tc>
        <w:tc>
          <w:tcPr>
            <w:tcW w:w="1823" w:type="dxa"/>
            <w:gridSpan w:val="2"/>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≤56</w:t>
            </w:r>
          </w:p>
        </w:tc>
        <w:tc>
          <w:tcPr>
            <w:tcW w:w="1586"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848" w:type="dxa"/>
            <w:vAlign w:val="center"/>
          </w:tcPr>
          <w:p>
            <w:pPr>
              <w:spacing w:line="240" w:lineRule="exact"/>
              <w:jc w:val="center"/>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828" w:type="dxa"/>
            <w:vMerge w:val="continue"/>
            <w:vAlign w:val="center"/>
          </w:tcPr>
          <w:p>
            <w:pPr>
              <w:widowControl/>
              <w:jc w:val="left"/>
              <w:rPr>
                <w:rFonts w:eastAsia="仿宋_GB2312"/>
                <w:kern w:val="0"/>
                <w:sz w:val="24"/>
                <w:szCs w:val="24"/>
              </w:rPr>
            </w:pPr>
          </w:p>
        </w:tc>
        <w:tc>
          <w:tcPr>
            <w:tcW w:w="1159" w:type="dxa"/>
            <w:vMerge w:val="continue"/>
            <w:vAlign w:val="center"/>
          </w:tcPr>
          <w:p>
            <w:pPr>
              <w:widowControl/>
              <w:jc w:val="left"/>
              <w:rPr>
                <w:rFonts w:eastAsia="仿宋_GB2312"/>
                <w:kern w:val="0"/>
                <w:sz w:val="24"/>
                <w:szCs w:val="24"/>
              </w:rPr>
            </w:pPr>
          </w:p>
        </w:tc>
        <w:tc>
          <w:tcPr>
            <w:tcW w:w="1951" w:type="dxa"/>
            <w:gridSpan w:val="2"/>
            <w:vAlign w:val="center"/>
          </w:tcPr>
          <w:p>
            <w:pPr>
              <w:spacing w:line="240" w:lineRule="exact"/>
              <w:jc w:val="center"/>
              <w:rPr>
                <w:rFonts w:eastAsia="仿宋_GB2312"/>
                <w:kern w:val="0"/>
                <w:sz w:val="24"/>
                <w:szCs w:val="24"/>
              </w:rPr>
            </w:pPr>
            <w:r>
              <w:rPr>
                <w:rFonts w:eastAsia="仿宋_GB2312"/>
                <w:kern w:val="0"/>
                <w:sz w:val="24"/>
                <w:szCs w:val="24"/>
              </w:rPr>
              <w:t>可比熟料综合能耗（</w:t>
            </w:r>
            <w:r>
              <w:rPr>
                <w:rFonts w:eastAsia="仿宋_GB2312"/>
                <w:sz w:val="24"/>
                <w:szCs w:val="24"/>
              </w:rPr>
              <w:t>kgce/t）</w:t>
            </w:r>
          </w:p>
        </w:tc>
        <w:tc>
          <w:tcPr>
            <w:tcW w:w="1527"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657" w:type="dxa"/>
            <w:gridSpan w:val="2"/>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≤120</w:t>
            </w:r>
          </w:p>
        </w:tc>
        <w:tc>
          <w:tcPr>
            <w:tcW w:w="1657" w:type="dxa"/>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≤115</w:t>
            </w:r>
          </w:p>
        </w:tc>
        <w:tc>
          <w:tcPr>
            <w:tcW w:w="1823" w:type="dxa"/>
            <w:gridSpan w:val="2"/>
            <w:vAlign w:val="center"/>
          </w:tcPr>
          <w:p>
            <w:pPr>
              <w:widowControl/>
              <w:shd w:val="clear" w:color="auto" w:fill="FFFFFF"/>
              <w:spacing w:line="240" w:lineRule="exact"/>
              <w:jc w:val="center"/>
              <w:textAlignment w:val="center"/>
              <w:rPr>
                <w:rFonts w:eastAsia="仿宋_GB2312"/>
                <w:sz w:val="24"/>
                <w:szCs w:val="24"/>
              </w:rPr>
            </w:pPr>
            <w:r>
              <w:rPr>
                <w:rFonts w:eastAsia="仿宋_GB2312"/>
                <w:kern w:val="0"/>
                <w:sz w:val="24"/>
                <w:szCs w:val="24"/>
              </w:rPr>
              <w:t>≤110</w:t>
            </w:r>
          </w:p>
        </w:tc>
        <w:tc>
          <w:tcPr>
            <w:tcW w:w="1586"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848" w:type="dxa"/>
            <w:vAlign w:val="center"/>
          </w:tcPr>
          <w:p>
            <w:pPr>
              <w:spacing w:line="240" w:lineRule="exact"/>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828" w:type="dxa"/>
            <w:vMerge w:val="continue"/>
            <w:vAlign w:val="center"/>
          </w:tcPr>
          <w:p>
            <w:pPr>
              <w:widowControl/>
              <w:jc w:val="left"/>
              <w:rPr>
                <w:rFonts w:eastAsia="仿宋_GB2312"/>
                <w:kern w:val="0"/>
                <w:sz w:val="24"/>
                <w:szCs w:val="24"/>
              </w:rPr>
            </w:pPr>
          </w:p>
        </w:tc>
        <w:tc>
          <w:tcPr>
            <w:tcW w:w="1159" w:type="dxa"/>
            <w:vMerge w:val="continue"/>
            <w:vAlign w:val="center"/>
          </w:tcPr>
          <w:p>
            <w:pPr>
              <w:widowControl/>
              <w:jc w:val="left"/>
              <w:rPr>
                <w:rFonts w:eastAsia="仿宋_GB2312"/>
                <w:kern w:val="0"/>
                <w:sz w:val="24"/>
                <w:szCs w:val="24"/>
              </w:rPr>
            </w:pPr>
          </w:p>
        </w:tc>
        <w:tc>
          <w:tcPr>
            <w:tcW w:w="1951" w:type="dxa"/>
            <w:gridSpan w:val="2"/>
            <w:vAlign w:val="center"/>
          </w:tcPr>
          <w:p>
            <w:pPr>
              <w:spacing w:line="240" w:lineRule="exact"/>
              <w:jc w:val="center"/>
              <w:rPr>
                <w:rFonts w:eastAsia="仿宋_GB2312"/>
                <w:sz w:val="24"/>
                <w:szCs w:val="24"/>
              </w:rPr>
            </w:pPr>
            <w:r>
              <w:rPr>
                <w:rFonts w:eastAsia="仿宋_GB2312"/>
                <w:sz w:val="24"/>
                <w:szCs w:val="24"/>
              </w:rPr>
              <w:t>可比水泥综合电耗</w:t>
            </w:r>
          </w:p>
          <w:p>
            <w:pPr>
              <w:spacing w:line="240" w:lineRule="exact"/>
              <w:jc w:val="center"/>
              <w:rPr>
                <w:rFonts w:eastAsia="仿宋_GB2312"/>
                <w:kern w:val="0"/>
                <w:sz w:val="24"/>
                <w:szCs w:val="24"/>
              </w:rPr>
            </w:pPr>
            <w:r>
              <w:rPr>
                <w:rFonts w:eastAsia="仿宋_GB2312"/>
                <w:sz w:val="24"/>
                <w:szCs w:val="24"/>
              </w:rPr>
              <w:t>（</w:t>
            </w:r>
            <w:r>
              <w:rPr>
                <w:rFonts w:eastAsia="仿宋_GB2312"/>
                <w:kern w:val="0"/>
                <w:sz w:val="24"/>
                <w:szCs w:val="24"/>
              </w:rPr>
              <w:t>kW</w:t>
            </w:r>
            <w:r>
              <w:rPr>
                <w:rFonts w:eastAsia="仿宋_GB2312"/>
                <w:kern w:val="0"/>
                <w:szCs w:val="21"/>
              </w:rPr>
              <w:t>·</w:t>
            </w:r>
            <w:r>
              <w:rPr>
                <w:rFonts w:eastAsia="仿宋_GB2312"/>
                <w:kern w:val="0"/>
                <w:sz w:val="24"/>
                <w:szCs w:val="24"/>
              </w:rPr>
              <w:t>h/t</w:t>
            </w:r>
            <w:r>
              <w:rPr>
                <w:rFonts w:eastAsia="仿宋_GB2312"/>
                <w:sz w:val="24"/>
                <w:szCs w:val="24"/>
              </w:rPr>
              <w:t>）</w:t>
            </w:r>
          </w:p>
        </w:tc>
        <w:tc>
          <w:tcPr>
            <w:tcW w:w="1527"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657"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≤90</w:t>
            </w:r>
          </w:p>
        </w:tc>
        <w:tc>
          <w:tcPr>
            <w:tcW w:w="1657" w:type="dxa"/>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≤88</w:t>
            </w:r>
          </w:p>
        </w:tc>
        <w:tc>
          <w:tcPr>
            <w:tcW w:w="1823"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≤85</w:t>
            </w:r>
          </w:p>
        </w:tc>
        <w:tc>
          <w:tcPr>
            <w:tcW w:w="1586"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848" w:type="dxa"/>
            <w:vAlign w:val="center"/>
          </w:tcPr>
          <w:p>
            <w:pPr>
              <w:spacing w:line="240" w:lineRule="exact"/>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828" w:type="dxa"/>
            <w:vMerge w:val="continue"/>
            <w:vAlign w:val="center"/>
          </w:tcPr>
          <w:p>
            <w:pPr>
              <w:widowControl/>
              <w:jc w:val="left"/>
              <w:rPr>
                <w:rFonts w:eastAsia="仿宋_GB2312"/>
                <w:kern w:val="0"/>
                <w:sz w:val="24"/>
                <w:szCs w:val="24"/>
              </w:rPr>
            </w:pPr>
          </w:p>
        </w:tc>
        <w:tc>
          <w:tcPr>
            <w:tcW w:w="1159" w:type="dxa"/>
            <w:vMerge w:val="continue"/>
            <w:vAlign w:val="center"/>
          </w:tcPr>
          <w:p>
            <w:pPr>
              <w:widowControl/>
              <w:jc w:val="left"/>
              <w:rPr>
                <w:rFonts w:eastAsia="仿宋_GB2312"/>
                <w:kern w:val="0"/>
                <w:sz w:val="24"/>
                <w:szCs w:val="24"/>
              </w:rPr>
            </w:pPr>
          </w:p>
        </w:tc>
        <w:tc>
          <w:tcPr>
            <w:tcW w:w="1951" w:type="dxa"/>
            <w:gridSpan w:val="2"/>
            <w:vAlign w:val="center"/>
          </w:tcPr>
          <w:p>
            <w:pPr>
              <w:spacing w:line="240" w:lineRule="exact"/>
              <w:jc w:val="center"/>
              <w:rPr>
                <w:rFonts w:eastAsia="仿宋_GB2312"/>
                <w:sz w:val="24"/>
                <w:szCs w:val="24"/>
              </w:rPr>
            </w:pPr>
            <w:r>
              <w:rPr>
                <w:rFonts w:eastAsia="仿宋_GB2312"/>
                <w:sz w:val="24"/>
                <w:szCs w:val="24"/>
              </w:rPr>
              <w:t>可比水泥综合能耗</w:t>
            </w:r>
          </w:p>
          <w:p>
            <w:pPr>
              <w:spacing w:line="240" w:lineRule="exact"/>
              <w:jc w:val="center"/>
              <w:rPr>
                <w:rFonts w:eastAsia="仿宋_GB2312"/>
                <w:kern w:val="0"/>
                <w:sz w:val="24"/>
                <w:szCs w:val="24"/>
              </w:rPr>
            </w:pPr>
            <w:r>
              <w:rPr>
                <w:rFonts w:eastAsia="仿宋_GB2312"/>
                <w:sz w:val="24"/>
                <w:szCs w:val="24"/>
              </w:rPr>
              <w:t>（kgce/t）</w:t>
            </w:r>
          </w:p>
        </w:tc>
        <w:tc>
          <w:tcPr>
            <w:tcW w:w="1527"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657"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≤98</w:t>
            </w:r>
          </w:p>
        </w:tc>
        <w:tc>
          <w:tcPr>
            <w:tcW w:w="1657" w:type="dxa"/>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≤93</w:t>
            </w:r>
          </w:p>
        </w:tc>
        <w:tc>
          <w:tcPr>
            <w:tcW w:w="1823"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≤88</w:t>
            </w:r>
          </w:p>
        </w:tc>
        <w:tc>
          <w:tcPr>
            <w:tcW w:w="1586"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848" w:type="dxa"/>
            <w:vAlign w:val="center"/>
          </w:tcPr>
          <w:p>
            <w:pPr>
              <w:spacing w:line="240" w:lineRule="exact"/>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828" w:type="dxa"/>
            <w:vMerge w:val="restart"/>
            <w:vAlign w:val="center"/>
          </w:tcPr>
          <w:p>
            <w:pPr>
              <w:widowControl/>
              <w:jc w:val="center"/>
              <w:rPr>
                <w:kern w:val="0"/>
                <w:sz w:val="24"/>
                <w:szCs w:val="24"/>
              </w:rPr>
            </w:pPr>
            <w:r>
              <w:rPr>
                <w:kern w:val="0"/>
                <w:sz w:val="24"/>
                <w:szCs w:val="24"/>
              </w:rPr>
              <w:t>2</w:t>
            </w:r>
          </w:p>
        </w:tc>
        <w:tc>
          <w:tcPr>
            <w:tcW w:w="1159" w:type="dxa"/>
            <w:vMerge w:val="restart"/>
            <w:vAlign w:val="center"/>
          </w:tcPr>
          <w:p>
            <w:pPr>
              <w:widowControl/>
              <w:jc w:val="center"/>
              <w:rPr>
                <w:rFonts w:ascii="仿宋_GB2312" w:eastAsia="仿宋_GB2312"/>
                <w:kern w:val="0"/>
                <w:sz w:val="24"/>
                <w:szCs w:val="24"/>
              </w:rPr>
            </w:pPr>
            <w:r>
              <w:rPr>
                <w:rFonts w:hint="eastAsia" w:ascii="仿宋_GB2312" w:hAnsi="宋体" w:eastAsia="仿宋_GB2312" w:cs="宋体"/>
                <w:kern w:val="0"/>
                <w:sz w:val="24"/>
                <w:szCs w:val="24"/>
              </w:rPr>
              <w:t>熟料</w:t>
            </w:r>
          </w:p>
        </w:tc>
        <w:tc>
          <w:tcPr>
            <w:tcW w:w="1951" w:type="dxa"/>
            <w:gridSpan w:val="2"/>
            <w:vAlign w:val="center"/>
          </w:tcPr>
          <w:p>
            <w:pPr>
              <w:spacing w:line="240" w:lineRule="exact"/>
              <w:jc w:val="center"/>
              <w:rPr>
                <w:rFonts w:eastAsia="仿宋_GB2312"/>
                <w:sz w:val="24"/>
                <w:szCs w:val="24"/>
              </w:rPr>
            </w:pPr>
            <w:r>
              <w:rPr>
                <w:rFonts w:eastAsia="仿宋_GB2312"/>
                <w:sz w:val="24"/>
                <w:szCs w:val="24"/>
              </w:rPr>
              <w:t>可比熟料综合煤耗（kgce/t）</w:t>
            </w:r>
          </w:p>
        </w:tc>
        <w:tc>
          <w:tcPr>
            <w:tcW w:w="1527"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657"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≤112</w:t>
            </w:r>
          </w:p>
        </w:tc>
        <w:tc>
          <w:tcPr>
            <w:tcW w:w="1657" w:type="dxa"/>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≤108</w:t>
            </w:r>
          </w:p>
        </w:tc>
        <w:tc>
          <w:tcPr>
            <w:tcW w:w="1823"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≤103</w:t>
            </w:r>
          </w:p>
        </w:tc>
        <w:tc>
          <w:tcPr>
            <w:tcW w:w="1586"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848" w:type="dxa"/>
            <w:vAlign w:val="center"/>
          </w:tcPr>
          <w:p>
            <w:pPr>
              <w:spacing w:line="240" w:lineRule="exact"/>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828" w:type="dxa"/>
            <w:vMerge w:val="continue"/>
            <w:vAlign w:val="center"/>
          </w:tcPr>
          <w:p>
            <w:pPr>
              <w:widowControl/>
              <w:jc w:val="left"/>
              <w:rPr>
                <w:rFonts w:eastAsia="仿宋_GB2312"/>
                <w:kern w:val="0"/>
                <w:sz w:val="24"/>
                <w:szCs w:val="24"/>
              </w:rPr>
            </w:pPr>
          </w:p>
        </w:tc>
        <w:tc>
          <w:tcPr>
            <w:tcW w:w="1159" w:type="dxa"/>
            <w:vMerge w:val="continue"/>
            <w:vAlign w:val="center"/>
          </w:tcPr>
          <w:p>
            <w:pPr>
              <w:widowControl/>
              <w:jc w:val="left"/>
              <w:rPr>
                <w:rFonts w:eastAsia="仿宋_GB2312"/>
                <w:kern w:val="0"/>
                <w:sz w:val="24"/>
                <w:szCs w:val="24"/>
              </w:rPr>
            </w:pPr>
          </w:p>
        </w:tc>
        <w:tc>
          <w:tcPr>
            <w:tcW w:w="1951" w:type="dxa"/>
            <w:gridSpan w:val="2"/>
            <w:vAlign w:val="center"/>
          </w:tcPr>
          <w:p>
            <w:pPr>
              <w:spacing w:line="240" w:lineRule="exact"/>
              <w:jc w:val="center"/>
              <w:rPr>
                <w:rFonts w:eastAsia="仿宋_GB2312"/>
                <w:sz w:val="24"/>
                <w:szCs w:val="24"/>
              </w:rPr>
            </w:pPr>
            <w:r>
              <w:rPr>
                <w:rFonts w:eastAsia="仿宋_GB2312"/>
                <w:sz w:val="24"/>
                <w:szCs w:val="24"/>
              </w:rPr>
              <w:t>可比熟料综合电耗</w:t>
            </w:r>
          </w:p>
          <w:p>
            <w:pPr>
              <w:spacing w:line="240" w:lineRule="exact"/>
              <w:jc w:val="center"/>
              <w:rPr>
                <w:rFonts w:eastAsia="仿宋_GB2312"/>
                <w:sz w:val="24"/>
                <w:szCs w:val="24"/>
              </w:rPr>
            </w:pPr>
            <w:r>
              <w:rPr>
                <w:rFonts w:eastAsia="仿宋_GB2312"/>
                <w:sz w:val="24"/>
                <w:szCs w:val="24"/>
              </w:rPr>
              <w:t>（</w:t>
            </w:r>
            <w:r>
              <w:rPr>
                <w:rFonts w:eastAsia="仿宋_GB2312"/>
                <w:kern w:val="0"/>
                <w:sz w:val="24"/>
                <w:szCs w:val="24"/>
              </w:rPr>
              <w:t>kW</w:t>
            </w:r>
            <w:r>
              <w:rPr>
                <w:rFonts w:eastAsia="仿宋_GB2312"/>
                <w:kern w:val="0"/>
                <w:szCs w:val="21"/>
              </w:rPr>
              <w:t>·</w:t>
            </w:r>
            <w:r>
              <w:rPr>
                <w:rFonts w:eastAsia="仿宋_GB2312"/>
                <w:kern w:val="0"/>
                <w:sz w:val="24"/>
                <w:szCs w:val="24"/>
              </w:rPr>
              <w:t>h/t</w:t>
            </w:r>
            <w:r>
              <w:rPr>
                <w:rFonts w:eastAsia="仿宋_GB2312"/>
                <w:sz w:val="24"/>
                <w:szCs w:val="24"/>
              </w:rPr>
              <w:t>）</w:t>
            </w:r>
          </w:p>
        </w:tc>
        <w:tc>
          <w:tcPr>
            <w:tcW w:w="1527"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657"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≤64</w:t>
            </w:r>
          </w:p>
        </w:tc>
        <w:tc>
          <w:tcPr>
            <w:tcW w:w="1657" w:type="dxa"/>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≤60</w:t>
            </w:r>
          </w:p>
        </w:tc>
        <w:tc>
          <w:tcPr>
            <w:tcW w:w="1823"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≤56</w:t>
            </w:r>
          </w:p>
        </w:tc>
        <w:tc>
          <w:tcPr>
            <w:tcW w:w="1586"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848" w:type="dxa"/>
            <w:vAlign w:val="center"/>
          </w:tcPr>
          <w:p>
            <w:pPr>
              <w:spacing w:line="240" w:lineRule="exact"/>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828" w:type="dxa"/>
            <w:vMerge w:val="continue"/>
            <w:vAlign w:val="center"/>
          </w:tcPr>
          <w:p>
            <w:pPr>
              <w:widowControl/>
              <w:jc w:val="left"/>
              <w:rPr>
                <w:rFonts w:eastAsia="仿宋_GB2312"/>
                <w:kern w:val="0"/>
                <w:sz w:val="24"/>
                <w:szCs w:val="24"/>
              </w:rPr>
            </w:pPr>
          </w:p>
        </w:tc>
        <w:tc>
          <w:tcPr>
            <w:tcW w:w="1159" w:type="dxa"/>
            <w:vMerge w:val="continue"/>
            <w:vAlign w:val="center"/>
          </w:tcPr>
          <w:p>
            <w:pPr>
              <w:widowControl/>
              <w:jc w:val="left"/>
              <w:rPr>
                <w:rFonts w:eastAsia="仿宋_GB2312"/>
                <w:kern w:val="0"/>
                <w:sz w:val="24"/>
                <w:szCs w:val="24"/>
              </w:rPr>
            </w:pPr>
          </w:p>
        </w:tc>
        <w:tc>
          <w:tcPr>
            <w:tcW w:w="1951" w:type="dxa"/>
            <w:gridSpan w:val="2"/>
            <w:vAlign w:val="center"/>
          </w:tcPr>
          <w:p>
            <w:pPr>
              <w:spacing w:line="240" w:lineRule="exact"/>
              <w:jc w:val="center"/>
              <w:rPr>
                <w:rFonts w:eastAsia="仿宋_GB2312"/>
                <w:sz w:val="24"/>
                <w:szCs w:val="24"/>
              </w:rPr>
            </w:pPr>
            <w:r>
              <w:rPr>
                <w:rFonts w:eastAsia="仿宋_GB2312"/>
                <w:sz w:val="24"/>
                <w:szCs w:val="24"/>
              </w:rPr>
              <w:t>可比熟料综合能耗（kgce/t）</w:t>
            </w:r>
          </w:p>
        </w:tc>
        <w:tc>
          <w:tcPr>
            <w:tcW w:w="1527"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657"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≤120</w:t>
            </w:r>
          </w:p>
        </w:tc>
        <w:tc>
          <w:tcPr>
            <w:tcW w:w="1657" w:type="dxa"/>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≤115</w:t>
            </w:r>
          </w:p>
        </w:tc>
        <w:tc>
          <w:tcPr>
            <w:tcW w:w="1823" w:type="dxa"/>
            <w:gridSpan w:val="2"/>
            <w:vAlign w:val="center"/>
          </w:tcPr>
          <w:p>
            <w:pPr>
              <w:widowControl/>
              <w:shd w:val="clear" w:color="auto" w:fill="FFFFFF"/>
              <w:spacing w:line="240" w:lineRule="exact"/>
              <w:jc w:val="center"/>
              <w:textAlignment w:val="center"/>
              <w:rPr>
                <w:rFonts w:eastAsia="仿宋_GB2312"/>
                <w:kern w:val="0"/>
                <w:sz w:val="24"/>
                <w:szCs w:val="24"/>
              </w:rPr>
            </w:pPr>
            <w:r>
              <w:rPr>
                <w:rFonts w:eastAsia="仿宋_GB2312"/>
                <w:kern w:val="0"/>
                <w:sz w:val="24"/>
                <w:szCs w:val="24"/>
              </w:rPr>
              <w:t>≤110</w:t>
            </w:r>
          </w:p>
        </w:tc>
        <w:tc>
          <w:tcPr>
            <w:tcW w:w="1586" w:type="dxa"/>
            <w:vAlign w:val="center"/>
          </w:tcPr>
          <w:p>
            <w:pPr>
              <w:widowControl/>
              <w:shd w:val="clear" w:color="auto" w:fill="FFFFFF"/>
              <w:spacing w:line="240" w:lineRule="exact"/>
              <w:jc w:val="center"/>
              <w:textAlignment w:val="center"/>
              <w:rPr>
                <w:rFonts w:eastAsia="仿宋_GB2312"/>
                <w:sz w:val="24"/>
                <w:szCs w:val="24"/>
              </w:rPr>
            </w:pPr>
            <w:r>
              <w:rPr>
                <w:rFonts w:hint="eastAsia" w:eastAsia="仿宋_GB2312"/>
                <w:sz w:val="24"/>
                <w:szCs w:val="24"/>
              </w:rPr>
              <w:t>——</w:t>
            </w:r>
          </w:p>
        </w:tc>
        <w:tc>
          <w:tcPr>
            <w:tcW w:w="1848" w:type="dxa"/>
            <w:vAlign w:val="center"/>
          </w:tcPr>
          <w:p>
            <w:pPr>
              <w:spacing w:line="240" w:lineRule="exact"/>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4" w:hRule="atLeast"/>
          <w:jc w:val="center"/>
        </w:trPr>
        <w:tc>
          <w:tcPr>
            <w:tcW w:w="828" w:type="dxa"/>
            <w:vMerge w:val="restart"/>
            <w:vAlign w:val="center"/>
          </w:tcPr>
          <w:p>
            <w:pPr>
              <w:widowControl/>
              <w:spacing w:line="240" w:lineRule="exact"/>
              <w:jc w:val="center"/>
              <w:textAlignment w:val="center"/>
              <w:rPr>
                <w:rFonts w:eastAsia="仿宋_GB2312"/>
                <w:sz w:val="24"/>
                <w:szCs w:val="24"/>
              </w:rPr>
            </w:pPr>
            <w:r>
              <w:rPr>
                <w:rFonts w:eastAsia="仿宋_GB2312"/>
                <w:sz w:val="24"/>
                <w:szCs w:val="24"/>
              </w:rPr>
              <w:t>3</w:t>
            </w:r>
          </w:p>
        </w:tc>
        <w:tc>
          <w:tcPr>
            <w:tcW w:w="1159" w:type="dxa"/>
            <w:vMerge w:val="restart"/>
            <w:vAlign w:val="center"/>
          </w:tcPr>
          <w:p>
            <w:pPr>
              <w:widowControl/>
              <w:shd w:val="clear" w:color="auto" w:fill="FFFFFF"/>
              <w:spacing w:line="240" w:lineRule="exact"/>
              <w:jc w:val="center"/>
              <w:textAlignment w:val="center"/>
              <w:rPr>
                <w:rFonts w:ascii="仿宋_GB2312" w:eastAsia="仿宋_GB2312"/>
                <w:sz w:val="24"/>
                <w:szCs w:val="24"/>
              </w:rPr>
            </w:pPr>
            <w:r>
              <w:rPr>
                <w:rFonts w:hint="eastAsia" w:ascii="仿宋_GB2312" w:hAnsi="宋体" w:eastAsia="仿宋_GB2312" w:cs="宋体"/>
                <w:kern w:val="0"/>
                <w:sz w:val="24"/>
                <w:szCs w:val="24"/>
              </w:rPr>
              <w:t>水泥（外购熟料）</w:t>
            </w:r>
          </w:p>
        </w:tc>
        <w:tc>
          <w:tcPr>
            <w:tcW w:w="1951" w:type="dxa"/>
            <w:gridSpan w:val="2"/>
            <w:vAlign w:val="center"/>
          </w:tcPr>
          <w:p>
            <w:pPr>
              <w:spacing w:line="240" w:lineRule="exact"/>
              <w:jc w:val="center"/>
              <w:rPr>
                <w:rFonts w:eastAsia="仿宋_GB2312"/>
                <w:sz w:val="24"/>
                <w:szCs w:val="24"/>
              </w:rPr>
            </w:pPr>
            <w:r>
              <w:rPr>
                <w:rFonts w:eastAsia="仿宋_GB2312"/>
                <w:kern w:val="0"/>
                <w:sz w:val="24"/>
                <w:szCs w:val="24"/>
              </w:rPr>
              <w:t>可比水泥综合电耗</w:t>
            </w:r>
          </w:p>
          <w:p>
            <w:pPr>
              <w:spacing w:line="240" w:lineRule="exact"/>
              <w:jc w:val="center"/>
              <w:rPr>
                <w:rFonts w:eastAsia="仿宋_GB2312"/>
                <w:sz w:val="24"/>
                <w:szCs w:val="24"/>
              </w:rPr>
            </w:pPr>
            <w:r>
              <w:rPr>
                <w:rFonts w:eastAsia="仿宋_GB2312"/>
                <w:kern w:val="0"/>
                <w:sz w:val="24"/>
                <w:szCs w:val="24"/>
              </w:rPr>
              <w:t>（kW</w:t>
            </w:r>
            <w:r>
              <w:rPr>
                <w:rFonts w:eastAsia="仿宋_GB2312"/>
                <w:kern w:val="0"/>
                <w:szCs w:val="21"/>
              </w:rPr>
              <w:t>·</w:t>
            </w:r>
            <w:r>
              <w:rPr>
                <w:rFonts w:eastAsia="仿宋_GB2312"/>
                <w:kern w:val="0"/>
                <w:sz w:val="24"/>
                <w:szCs w:val="24"/>
              </w:rPr>
              <w:t>h/t）</w:t>
            </w:r>
          </w:p>
        </w:tc>
        <w:tc>
          <w:tcPr>
            <w:tcW w:w="1527" w:type="dxa"/>
            <w:vAlign w:val="center"/>
          </w:tcPr>
          <w:p>
            <w:pPr>
              <w:widowControl/>
              <w:shd w:val="clear" w:color="auto" w:fill="FFFFFF"/>
              <w:spacing w:line="240" w:lineRule="exact"/>
              <w:jc w:val="center"/>
              <w:textAlignment w:val="center"/>
              <w:rPr>
                <w:rFonts w:eastAsia="仿宋_GB2312"/>
                <w:color w:val="000000" w:themeColor="text1"/>
                <w:sz w:val="24"/>
                <w:szCs w:val="24"/>
                <w:highlight w:val="yellow"/>
              </w:rPr>
            </w:pPr>
          </w:p>
        </w:tc>
        <w:tc>
          <w:tcPr>
            <w:tcW w:w="1657" w:type="dxa"/>
            <w:gridSpan w:val="2"/>
            <w:vAlign w:val="center"/>
          </w:tcPr>
          <w:p>
            <w:pPr>
              <w:widowControl/>
              <w:shd w:val="clear" w:color="auto" w:fill="FFFFFF"/>
              <w:spacing w:line="240" w:lineRule="exact"/>
              <w:jc w:val="center"/>
              <w:textAlignment w:val="center"/>
              <w:rPr>
                <w:rFonts w:eastAsia="仿宋_GB2312"/>
                <w:color w:val="000000" w:themeColor="text1"/>
                <w:sz w:val="24"/>
                <w:szCs w:val="24"/>
              </w:rPr>
            </w:pPr>
            <w:r>
              <w:rPr>
                <w:rFonts w:eastAsia="仿宋_GB2312"/>
                <w:color w:val="000000" w:themeColor="text1"/>
                <w:kern w:val="0"/>
                <w:sz w:val="24"/>
                <w:szCs w:val="24"/>
              </w:rPr>
              <w:t>≤40</w:t>
            </w:r>
          </w:p>
        </w:tc>
        <w:tc>
          <w:tcPr>
            <w:tcW w:w="1657" w:type="dxa"/>
            <w:vAlign w:val="center"/>
          </w:tcPr>
          <w:p>
            <w:pPr>
              <w:widowControl/>
              <w:shd w:val="clear" w:color="auto" w:fill="FFFFFF"/>
              <w:spacing w:line="240" w:lineRule="exact"/>
              <w:jc w:val="center"/>
              <w:textAlignment w:val="center"/>
              <w:rPr>
                <w:rFonts w:eastAsia="仿宋_GB2312"/>
                <w:color w:val="000000" w:themeColor="text1"/>
                <w:sz w:val="24"/>
                <w:szCs w:val="24"/>
              </w:rPr>
            </w:pPr>
            <w:r>
              <w:rPr>
                <w:rFonts w:eastAsia="仿宋_GB2312"/>
                <w:color w:val="000000" w:themeColor="text1"/>
                <w:kern w:val="0"/>
                <w:sz w:val="24"/>
                <w:szCs w:val="24"/>
              </w:rPr>
              <w:t>≤36</w:t>
            </w:r>
          </w:p>
        </w:tc>
        <w:tc>
          <w:tcPr>
            <w:tcW w:w="1823" w:type="dxa"/>
            <w:gridSpan w:val="2"/>
            <w:vAlign w:val="center"/>
          </w:tcPr>
          <w:p>
            <w:pPr>
              <w:widowControl/>
              <w:shd w:val="clear" w:color="auto" w:fill="FFFFFF"/>
              <w:spacing w:line="240" w:lineRule="exact"/>
              <w:jc w:val="center"/>
              <w:textAlignment w:val="center"/>
              <w:rPr>
                <w:rFonts w:eastAsia="仿宋_GB2312"/>
                <w:color w:val="000000" w:themeColor="text1"/>
                <w:sz w:val="24"/>
                <w:szCs w:val="24"/>
              </w:rPr>
            </w:pPr>
            <w:r>
              <w:rPr>
                <w:rFonts w:eastAsia="仿宋_GB2312"/>
                <w:color w:val="000000" w:themeColor="text1"/>
                <w:kern w:val="0"/>
                <w:sz w:val="24"/>
                <w:szCs w:val="24"/>
              </w:rPr>
              <w:t>≤32</w:t>
            </w:r>
          </w:p>
        </w:tc>
        <w:tc>
          <w:tcPr>
            <w:tcW w:w="1586" w:type="dxa"/>
            <w:vAlign w:val="center"/>
          </w:tcPr>
          <w:p>
            <w:pPr>
              <w:spacing w:line="240" w:lineRule="exact"/>
              <w:jc w:val="center"/>
              <w:rPr>
                <w:rFonts w:eastAsia="仿宋_GB2312"/>
                <w:color w:val="000000" w:themeColor="text1"/>
                <w:sz w:val="24"/>
                <w:szCs w:val="24"/>
              </w:rPr>
            </w:pPr>
          </w:p>
        </w:tc>
        <w:tc>
          <w:tcPr>
            <w:tcW w:w="1848" w:type="dxa"/>
            <w:vAlign w:val="center"/>
          </w:tcPr>
          <w:p>
            <w:pPr>
              <w:widowControl/>
              <w:spacing w:line="240" w:lineRule="exact"/>
              <w:jc w:val="center"/>
              <w:textAlignment w:val="center"/>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7" w:hRule="atLeast"/>
          <w:jc w:val="center"/>
        </w:trPr>
        <w:tc>
          <w:tcPr>
            <w:tcW w:w="828" w:type="dxa"/>
            <w:vMerge w:val="continue"/>
            <w:vAlign w:val="center"/>
          </w:tcPr>
          <w:p>
            <w:pPr>
              <w:widowControl/>
              <w:jc w:val="left"/>
              <w:rPr>
                <w:rFonts w:eastAsia="仿宋_GB2312"/>
                <w:sz w:val="24"/>
                <w:szCs w:val="24"/>
              </w:rPr>
            </w:pPr>
          </w:p>
        </w:tc>
        <w:tc>
          <w:tcPr>
            <w:tcW w:w="1159" w:type="dxa"/>
            <w:vMerge w:val="continue"/>
            <w:vAlign w:val="center"/>
          </w:tcPr>
          <w:p>
            <w:pPr>
              <w:widowControl/>
              <w:jc w:val="left"/>
              <w:rPr>
                <w:rFonts w:eastAsia="仿宋_GB2312"/>
                <w:sz w:val="24"/>
                <w:szCs w:val="24"/>
              </w:rPr>
            </w:pPr>
          </w:p>
        </w:tc>
        <w:tc>
          <w:tcPr>
            <w:tcW w:w="1951" w:type="dxa"/>
            <w:gridSpan w:val="2"/>
            <w:vAlign w:val="center"/>
          </w:tcPr>
          <w:p>
            <w:pPr>
              <w:spacing w:line="240" w:lineRule="exact"/>
              <w:jc w:val="center"/>
              <w:rPr>
                <w:rFonts w:eastAsia="仿宋_GB2312"/>
                <w:sz w:val="24"/>
                <w:szCs w:val="24"/>
              </w:rPr>
            </w:pPr>
            <w:r>
              <w:rPr>
                <w:rFonts w:eastAsia="仿宋_GB2312"/>
                <w:kern w:val="0"/>
                <w:sz w:val="24"/>
                <w:szCs w:val="24"/>
              </w:rPr>
              <w:t>可比水泥综合能耗</w:t>
            </w:r>
          </w:p>
          <w:p>
            <w:pPr>
              <w:spacing w:line="240" w:lineRule="exact"/>
              <w:jc w:val="center"/>
              <w:rPr>
                <w:rFonts w:eastAsia="仿宋_GB2312"/>
                <w:sz w:val="24"/>
                <w:szCs w:val="24"/>
              </w:rPr>
            </w:pPr>
            <w:r>
              <w:rPr>
                <w:rFonts w:eastAsia="仿宋_GB2312"/>
                <w:kern w:val="0"/>
                <w:sz w:val="24"/>
                <w:szCs w:val="24"/>
              </w:rPr>
              <w:t>（kgce/t）</w:t>
            </w:r>
          </w:p>
        </w:tc>
        <w:tc>
          <w:tcPr>
            <w:tcW w:w="1527" w:type="dxa"/>
            <w:vAlign w:val="center"/>
          </w:tcPr>
          <w:p>
            <w:pPr>
              <w:widowControl/>
              <w:shd w:val="clear" w:color="auto" w:fill="FFFFFF"/>
              <w:spacing w:line="240" w:lineRule="exact"/>
              <w:jc w:val="center"/>
              <w:textAlignment w:val="center"/>
              <w:rPr>
                <w:rFonts w:eastAsia="仿宋_GB2312"/>
                <w:color w:val="000000" w:themeColor="text1"/>
                <w:sz w:val="24"/>
                <w:szCs w:val="24"/>
                <w:highlight w:val="yellow"/>
              </w:rPr>
            </w:pPr>
          </w:p>
        </w:tc>
        <w:tc>
          <w:tcPr>
            <w:tcW w:w="1657" w:type="dxa"/>
            <w:gridSpan w:val="2"/>
            <w:vAlign w:val="center"/>
          </w:tcPr>
          <w:p>
            <w:pPr>
              <w:shd w:val="clear" w:color="auto" w:fill="FFFFFF"/>
              <w:spacing w:line="240" w:lineRule="exact"/>
              <w:jc w:val="center"/>
              <w:textAlignment w:val="center"/>
              <w:rPr>
                <w:rFonts w:eastAsia="仿宋_GB2312"/>
                <w:color w:val="000000" w:themeColor="text1"/>
                <w:kern w:val="0"/>
                <w:sz w:val="24"/>
                <w:szCs w:val="24"/>
              </w:rPr>
            </w:pPr>
            <w:r>
              <w:rPr>
                <w:rFonts w:eastAsia="仿宋_GB2312"/>
                <w:color w:val="000000" w:themeColor="text1"/>
                <w:kern w:val="0"/>
                <w:sz w:val="24"/>
                <w:szCs w:val="24"/>
              </w:rPr>
              <w:t>≤8</w:t>
            </w:r>
          </w:p>
        </w:tc>
        <w:tc>
          <w:tcPr>
            <w:tcW w:w="1657" w:type="dxa"/>
            <w:vAlign w:val="center"/>
          </w:tcPr>
          <w:p>
            <w:pPr>
              <w:shd w:val="clear" w:color="auto" w:fill="FFFFFF"/>
              <w:spacing w:line="240" w:lineRule="exact"/>
              <w:jc w:val="center"/>
              <w:textAlignment w:val="center"/>
              <w:rPr>
                <w:rFonts w:eastAsia="仿宋_GB2312"/>
                <w:color w:val="000000" w:themeColor="text1"/>
                <w:kern w:val="0"/>
                <w:sz w:val="24"/>
                <w:szCs w:val="24"/>
              </w:rPr>
            </w:pPr>
            <w:r>
              <w:rPr>
                <w:rFonts w:eastAsia="仿宋_GB2312"/>
                <w:color w:val="000000" w:themeColor="text1"/>
                <w:kern w:val="0"/>
                <w:sz w:val="24"/>
                <w:szCs w:val="24"/>
              </w:rPr>
              <w:t>≤7.5</w:t>
            </w:r>
          </w:p>
        </w:tc>
        <w:tc>
          <w:tcPr>
            <w:tcW w:w="1823" w:type="dxa"/>
            <w:gridSpan w:val="2"/>
            <w:vAlign w:val="center"/>
          </w:tcPr>
          <w:p>
            <w:pPr>
              <w:shd w:val="clear" w:color="auto" w:fill="FFFFFF"/>
              <w:spacing w:line="240" w:lineRule="exact"/>
              <w:jc w:val="center"/>
              <w:textAlignment w:val="center"/>
              <w:rPr>
                <w:rFonts w:eastAsia="仿宋_GB2312"/>
                <w:color w:val="000000" w:themeColor="text1"/>
                <w:kern w:val="0"/>
                <w:sz w:val="24"/>
                <w:szCs w:val="24"/>
              </w:rPr>
            </w:pPr>
            <w:r>
              <w:rPr>
                <w:rFonts w:eastAsia="仿宋_GB2312"/>
                <w:color w:val="000000" w:themeColor="text1"/>
                <w:kern w:val="0"/>
                <w:sz w:val="24"/>
                <w:szCs w:val="24"/>
              </w:rPr>
              <w:t>≤7</w:t>
            </w:r>
          </w:p>
        </w:tc>
        <w:tc>
          <w:tcPr>
            <w:tcW w:w="1586" w:type="dxa"/>
            <w:vAlign w:val="center"/>
          </w:tcPr>
          <w:p>
            <w:pPr>
              <w:spacing w:line="240" w:lineRule="exact"/>
              <w:jc w:val="center"/>
              <w:rPr>
                <w:rFonts w:eastAsia="仿宋_GB2312"/>
                <w:color w:val="000000" w:themeColor="text1"/>
                <w:sz w:val="24"/>
                <w:szCs w:val="24"/>
              </w:rPr>
            </w:pPr>
          </w:p>
        </w:tc>
        <w:tc>
          <w:tcPr>
            <w:tcW w:w="1848" w:type="dxa"/>
            <w:vAlign w:val="center"/>
          </w:tcPr>
          <w:p>
            <w:pPr>
              <w:spacing w:line="240" w:lineRule="exact"/>
              <w:jc w:val="center"/>
              <w:textAlignment w:val="center"/>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29" w:hRule="atLeast"/>
          <w:jc w:val="center"/>
        </w:trPr>
        <w:tc>
          <w:tcPr>
            <w:tcW w:w="14036" w:type="dxa"/>
            <w:gridSpan w:val="12"/>
            <w:vAlign w:val="center"/>
          </w:tcPr>
          <w:p>
            <w:pPr>
              <w:spacing w:line="400" w:lineRule="exact"/>
              <w:textAlignment w:val="center"/>
              <w:rPr>
                <w:rFonts w:ascii="仿宋_GB2312" w:eastAsia="仿宋_GB2312"/>
                <w:sz w:val="24"/>
                <w:szCs w:val="24"/>
              </w:rPr>
            </w:pPr>
            <w:r>
              <w:rPr>
                <w:rFonts w:hint="eastAsia" w:ascii="仿宋_GB2312" w:hAnsi="宋体" w:eastAsia="仿宋_GB2312" w:cs="宋体"/>
                <w:sz w:val="24"/>
                <w:szCs w:val="24"/>
              </w:rPr>
              <w:t>注意事项：</w:t>
            </w:r>
            <w:r>
              <w:rPr>
                <w:rFonts w:hint="eastAsia" w:ascii="仿宋_GB2312" w:eastAsia="仿宋_GB2312" w:cs="Calibri"/>
                <w:sz w:val="24"/>
                <w:szCs w:val="24"/>
              </w:rPr>
              <w:t>1</w:t>
            </w:r>
            <w:r>
              <w:rPr>
                <w:rFonts w:hint="eastAsia" w:ascii="仿宋_GB2312" w:hAnsi="宋体" w:eastAsia="仿宋_GB2312" w:cs="宋体"/>
                <w:sz w:val="24"/>
                <w:szCs w:val="24"/>
              </w:rPr>
              <w:t>、如果水泥中熟料占比超过或低于</w:t>
            </w:r>
            <w:r>
              <w:rPr>
                <w:rFonts w:hint="eastAsia" w:ascii="仿宋_GB2312" w:eastAsia="仿宋_GB2312" w:cs="Calibri"/>
                <w:sz w:val="24"/>
                <w:szCs w:val="24"/>
              </w:rPr>
              <w:t>75%</w:t>
            </w:r>
            <w:r>
              <w:rPr>
                <w:rFonts w:hint="eastAsia" w:ascii="仿宋_GB2312" w:hAnsi="宋体" w:eastAsia="仿宋_GB2312" w:cs="宋体"/>
                <w:sz w:val="24"/>
                <w:szCs w:val="24"/>
              </w:rPr>
              <w:t>，每增减</w:t>
            </w:r>
            <w:r>
              <w:rPr>
                <w:rFonts w:hint="eastAsia" w:ascii="仿宋_GB2312" w:eastAsia="仿宋_GB2312" w:cs="Calibri"/>
                <w:sz w:val="24"/>
                <w:szCs w:val="24"/>
              </w:rPr>
              <w:t>1%</w:t>
            </w:r>
            <w:r>
              <w:rPr>
                <w:rFonts w:hint="eastAsia" w:ascii="仿宋_GB2312" w:hAnsi="宋体" w:eastAsia="仿宋_GB2312" w:cs="宋体"/>
                <w:sz w:val="24"/>
                <w:szCs w:val="24"/>
              </w:rPr>
              <w:t>，可比水泥综合能耗限定值应增减</w:t>
            </w:r>
            <w:r>
              <w:rPr>
                <w:rFonts w:hint="eastAsia" w:ascii="仿宋_GB2312" w:eastAsia="仿宋_GB2312" w:cs="Calibri"/>
                <w:sz w:val="24"/>
                <w:szCs w:val="24"/>
              </w:rPr>
              <w:t>1.20 kgce/t</w:t>
            </w:r>
            <w:r>
              <w:rPr>
                <w:rFonts w:hint="eastAsia" w:ascii="仿宋_GB2312" w:hAnsi="宋体" w:eastAsia="仿宋_GB2312" w:cs="宋体"/>
                <w:sz w:val="24"/>
                <w:szCs w:val="24"/>
              </w:rPr>
              <w:t>；</w:t>
            </w:r>
          </w:p>
          <w:p>
            <w:pPr>
              <w:spacing w:line="400" w:lineRule="exact"/>
              <w:ind w:firstLine="1200" w:firstLineChars="500"/>
              <w:textAlignment w:val="center"/>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宋体"/>
                <w:sz w:val="24"/>
                <w:szCs w:val="24"/>
              </w:rPr>
              <w:t>、如果水泥中熟料占比超过或低于</w:t>
            </w:r>
            <w:r>
              <w:rPr>
                <w:rFonts w:hint="eastAsia" w:ascii="仿宋_GB2312" w:eastAsia="仿宋_GB2312" w:cs="Calibri"/>
                <w:sz w:val="24"/>
                <w:szCs w:val="24"/>
              </w:rPr>
              <w:t>75%</w:t>
            </w:r>
            <w:r>
              <w:rPr>
                <w:rFonts w:hint="eastAsia" w:ascii="仿宋_GB2312" w:hAnsi="宋体" w:eastAsia="仿宋_GB2312" w:cs="宋体"/>
                <w:sz w:val="24"/>
                <w:szCs w:val="24"/>
              </w:rPr>
              <w:t>，每增减</w:t>
            </w:r>
            <w:r>
              <w:rPr>
                <w:rFonts w:hint="eastAsia" w:ascii="仿宋_GB2312" w:eastAsia="仿宋_GB2312" w:cs="Calibri"/>
                <w:sz w:val="24"/>
                <w:szCs w:val="24"/>
              </w:rPr>
              <w:t>1%</w:t>
            </w:r>
            <w:r>
              <w:rPr>
                <w:rFonts w:hint="eastAsia" w:ascii="仿宋_GB2312" w:hAnsi="宋体" w:eastAsia="仿宋_GB2312" w:cs="宋体"/>
                <w:sz w:val="24"/>
                <w:szCs w:val="24"/>
              </w:rPr>
              <w:t>，可比水泥综合能耗准入值应增减</w:t>
            </w:r>
            <w:r>
              <w:rPr>
                <w:rFonts w:hint="eastAsia" w:ascii="仿宋_GB2312" w:eastAsia="仿宋_GB2312" w:cs="Calibri"/>
                <w:sz w:val="24"/>
                <w:szCs w:val="24"/>
              </w:rPr>
              <w:t>1.15 kgce/t</w:t>
            </w:r>
            <w:r>
              <w:rPr>
                <w:rFonts w:hint="eastAsia" w:ascii="仿宋_GB2312" w:hAnsi="宋体" w:eastAsia="仿宋_GB2312" w:cs="宋体"/>
                <w:sz w:val="24"/>
                <w:szCs w:val="24"/>
              </w:rPr>
              <w:t>；</w:t>
            </w:r>
          </w:p>
          <w:p>
            <w:pPr>
              <w:spacing w:line="400" w:lineRule="exact"/>
              <w:ind w:firstLine="1200" w:firstLineChars="500"/>
              <w:textAlignment w:val="center"/>
              <w:rPr>
                <w:rFonts w:eastAsia="仿宋_GB2312"/>
                <w:sz w:val="24"/>
                <w:szCs w:val="24"/>
              </w:rPr>
            </w:pPr>
            <w:r>
              <w:rPr>
                <w:rFonts w:hint="eastAsia" w:ascii="仿宋_GB2312" w:eastAsia="仿宋_GB2312"/>
                <w:sz w:val="24"/>
                <w:szCs w:val="24"/>
              </w:rPr>
              <w:t>3</w:t>
            </w:r>
            <w:r>
              <w:rPr>
                <w:rFonts w:hint="eastAsia" w:ascii="仿宋_GB2312" w:hAnsi="宋体" w:eastAsia="仿宋_GB2312" w:cs="宋体"/>
                <w:sz w:val="24"/>
                <w:szCs w:val="24"/>
              </w:rPr>
              <w:t>、如果水泥中熟料占比超过或低于</w:t>
            </w:r>
            <w:r>
              <w:rPr>
                <w:rFonts w:hint="eastAsia" w:ascii="仿宋_GB2312" w:eastAsia="仿宋_GB2312" w:cs="Calibri"/>
                <w:sz w:val="24"/>
                <w:szCs w:val="24"/>
              </w:rPr>
              <w:t>75%</w:t>
            </w:r>
            <w:r>
              <w:rPr>
                <w:rFonts w:hint="eastAsia" w:ascii="仿宋_GB2312" w:hAnsi="宋体" w:eastAsia="仿宋_GB2312" w:cs="宋体"/>
                <w:sz w:val="24"/>
                <w:szCs w:val="24"/>
              </w:rPr>
              <w:t>，每增减</w:t>
            </w:r>
            <w:r>
              <w:rPr>
                <w:rFonts w:hint="eastAsia" w:ascii="仿宋_GB2312" w:eastAsia="仿宋_GB2312" w:cs="Calibri"/>
                <w:sz w:val="24"/>
                <w:szCs w:val="24"/>
              </w:rPr>
              <w:t>1%</w:t>
            </w:r>
            <w:r>
              <w:rPr>
                <w:rFonts w:hint="eastAsia" w:ascii="仿宋_GB2312" w:hAnsi="宋体" w:eastAsia="仿宋_GB2312" w:cs="宋体"/>
                <w:sz w:val="24"/>
                <w:szCs w:val="24"/>
              </w:rPr>
              <w:t>，可比水泥综合能耗先进值应增减</w:t>
            </w:r>
            <w:r>
              <w:rPr>
                <w:rFonts w:hint="eastAsia" w:ascii="仿宋_GB2312" w:eastAsia="仿宋_GB2312" w:cs="Calibri"/>
                <w:sz w:val="24"/>
                <w:szCs w:val="24"/>
              </w:rPr>
              <w:t>1.10 kgce/t</w:t>
            </w:r>
            <w:r>
              <w:rPr>
                <w:rFonts w:hint="eastAsia" w:ascii="仿宋_GB2312" w:hAnsi="宋体" w:eastAsia="仿宋_GB2312"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8" w:hRule="atLeast"/>
          <w:jc w:val="center"/>
        </w:trPr>
        <w:tc>
          <w:tcPr>
            <w:tcW w:w="2410" w:type="dxa"/>
            <w:gridSpan w:val="3"/>
            <w:vMerge w:val="restart"/>
            <w:vAlign w:val="center"/>
          </w:tcPr>
          <w:p>
            <w:pPr>
              <w:widowControl/>
              <w:spacing w:line="500" w:lineRule="exact"/>
              <w:jc w:val="center"/>
              <w:textAlignment w:val="center"/>
              <w:rPr>
                <w:rFonts w:ascii="仿宋_GB2312" w:eastAsia="仿宋_GB2312"/>
                <w:sz w:val="24"/>
                <w:szCs w:val="24"/>
              </w:rPr>
            </w:pPr>
            <w:r>
              <w:rPr>
                <w:rFonts w:hint="eastAsia" w:ascii="仿宋_GB2312" w:hAnsi="宋体" w:eastAsia="仿宋_GB2312" w:cs="宋体"/>
                <w:kern w:val="0"/>
                <w:sz w:val="24"/>
                <w:szCs w:val="24"/>
              </w:rPr>
              <w:t>企业意见</w:t>
            </w:r>
            <w:r>
              <w:rPr>
                <w:rStyle w:val="11"/>
                <w:rFonts w:hint="eastAsia" w:ascii="仿宋_GB2312" w:eastAsia="仿宋_GB2312" w:cs="宋体"/>
              </w:rPr>
              <w:t>（盖章）</w:t>
            </w:r>
          </w:p>
        </w:tc>
        <w:tc>
          <w:tcPr>
            <w:tcW w:w="3950" w:type="dxa"/>
            <w:gridSpan w:val="3"/>
            <w:vMerge w:val="restart"/>
            <w:vAlign w:val="center"/>
          </w:tcPr>
          <w:p>
            <w:pPr>
              <w:spacing w:line="500" w:lineRule="exact"/>
              <w:jc w:val="center"/>
              <w:rPr>
                <w:rFonts w:eastAsia="仿宋_GB2312"/>
                <w:sz w:val="28"/>
                <w:szCs w:val="28"/>
              </w:rPr>
            </w:pPr>
          </w:p>
          <w:p>
            <w:pPr>
              <w:spacing w:line="500" w:lineRule="exact"/>
              <w:jc w:val="center"/>
              <w:rPr>
                <w:rFonts w:eastAsia="仿宋_GB2312"/>
                <w:sz w:val="28"/>
                <w:szCs w:val="28"/>
              </w:rPr>
            </w:pPr>
          </w:p>
          <w:p>
            <w:pPr>
              <w:spacing w:line="500" w:lineRule="exact"/>
              <w:jc w:val="center"/>
              <w:rPr>
                <w:rFonts w:eastAsia="仿宋_GB2312"/>
                <w:sz w:val="24"/>
                <w:szCs w:val="24"/>
              </w:rPr>
            </w:pPr>
          </w:p>
          <w:p>
            <w:pPr>
              <w:spacing w:line="500" w:lineRule="exact"/>
              <w:jc w:val="center"/>
              <w:rPr>
                <w:rFonts w:eastAsia="仿宋_GB2312"/>
                <w:sz w:val="24"/>
                <w:szCs w:val="24"/>
              </w:rPr>
            </w:pPr>
          </w:p>
          <w:p>
            <w:pPr>
              <w:spacing w:line="500" w:lineRule="exact"/>
              <w:rPr>
                <w:rFonts w:eastAsia="仿宋_GB2312"/>
                <w:sz w:val="28"/>
                <w:szCs w:val="28"/>
              </w:rPr>
            </w:pPr>
          </w:p>
        </w:tc>
        <w:tc>
          <w:tcPr>
            <w:tcW w:w="2700" w:type="dxa"/>
            <w:gridSpan w:val="3"/>
            <w:vAlign w:val="center"/>
          </w:tcPr>
          <w:p>
            <w:pPr>
              <w:widowControl/>
              <w:spacing w:line="500" w:lineRule="exact"/>
              <w:jc w:val="center"/>
              <w:textAlignment w:val="center"/>
              <w:rPr>
                <w:rFonts w:ascii="仿宋_GB2312" w:eastAsia="仿宋_GB2312"/>
                <w:sz w:val="24"/>
                <w:szCs w:val="24"/>
              </w:rPr>
            </w:pPr>
            <w:r>
              <w:rPr>
                <w:rFonts w:hint="eastAsia" w:ascii="仿宋_GB2312" w:hAnsi="宋体" w:eastAsia="仿宋_GB2312" w:cs="宋体"/>
                <w:kern w:val="0"/>
                <w:sz w:val="24"/>
                <w:szCs w:val="24"/>
              </w:rPr>
              <w:t>监察组长</w:t>
            </w:r>
            <w:r>
              <w:rPr>
                <w:rFonts w:hint="eastAsia" w:ascii="仿宋_GB2312" w:hAnsi="Times New Roman" w:eastAsia="仿宋_GB2312" w:cs="Times New Roman"/>
                <w:color w:val="000000"/>
                <w:sz w:val="24"/>
                <w:szCs w:val="24"/>
              </w:rPr>
              <w:br w:type="textWrapping"/>
            </w:r>
            <w:r>
              <w:rPr>
                <w:rStyle w:val="11"/>
                <w:rFonts w:hint="eastAsia" w:ascii="仿宋_GB2312" w:eastAsia="仿宋_GB2312" w:cs="宋体"/>
              </w:rPr>
              <w:t>签字</w:t>
            </w:r>
          </w:p>
        </w:tc>
        <w:tc>
          <w:tcPr>
            <w:tcW w:w="4976" w:type="dxa"/>
            <w:gridSpan w:val="3"/>
            <w:vAlign w:val="center"/>
          </w:tcPr>
          <w:p>
            <w:pPr>
              <w:spacing w:line="240" w:lineRule="exact"/>
              <w:ind w:firstLine="1100" w:firstLineChars="500"/>
              <w:textAlignment w:val="center"/>
              <w:rPr>
                <w:rFonts w:eastAsia="仿宋_GB2312"/>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4" w:hRule="atLeast"/>
          <w:jc w:val="center"/>
        </w:trPr>
        <w:tc>
          <w:tcPr>
            <w:tcW w:w="2410" w:type="dxa"/>
            <w:gridSpan w:val="3"/>
            <w:vMerge w:val="continue"/>
            <w:vAlign w:val="center"/>
          </w:tcPr>
          <w:p>
            <w:pPr>
              <w:widowControl/>
              <w:spacing w:line="500" w:lineRule="exact"/>
              <w:jc w:val="center"/>
              <w:textAlignment w:val="center"/>
              <w:rPr>
                <w:rFonts w:eastAsia="仿宋_GB2312"/>
                <w:sz w:val="24"/>
                <w:szCs w:val="24"/>
              </w:rPr>
            </w:pPr>
          </w:p>
        </w:tc>
        <w:tc>
          <w:tcPr>
            <w:tcW w:w="3950" w:type="dxa"/>
            <w:gridSpan w:val="3"/>
            <w:vMerge w:val="continue"/>
            <w:vAlign w:val="center"/>
          </w:tcPr>
          <w:p>
            <w:pPr>
              <w:spacing w:line="500" w:lineRule="exact"/>
              <w:rPr>
                <w:rFonts w:eastAsia="仿宋_GB2312"/>
                <w:sz w:val="24"/>
                <w:szCs w:val="24"/>
              </w:rPr>
            </w:pPr>
          </w:p>
        </w:tc>
        <w:tc>
          <w:tcPr>
            <w:tcW w:w="2700" w:type="dxa"/>
            <w:gridSpan w:val="3"/>
            <w:vAlign w:val="center"/>
          </w:tcPr>
          <w:p>
            <w:pPr>
              <w:widowControl/>
              <w:spacing w:line="500" w:lineRule="exact"/>
              <w:jc w:val="center"/>
              <w:textAlignment w:val="center"/>
              <w:rPr>
                <w:rFonts w:ascii="仿宋_GB2312" w:eastAsia="仿宋_GB2312"/>
                <w:sz w:val="24"/>
                <w:szCs w:val="24"/>
              </w:rPr>
            </w:pPr>
            <w:r>
              <w:rPr>
                <w:rFonts w:hint="eastAsia" w:ascii="仿宋_GB2312" w:hAnsi="宋体" w:eastAsia="仿宋_GB2312" w:cs="宋体"/>
                <w:kern w:val="0"/>
                <w:sz w:val="24"/>
                <w:szCs w:val="24"/>
              </w:rPr>
              <w:t>监察部门</w:t>
            </w:r>
            <w:r>
              <w:rPr>
                <w:rFonts w:hint="eastAsia" w:ascii="仿宋_GB2312" w:hAnsi="Times New Roman" w:eastAsia="仿宋_GB2312" w:cs="Times New Roman"/>
                <w:color w:val="000000"/>
                <w:sz w:val="24"/>
                <w:szCs w:val="24"/>
              </w:rPr>
              <w:br w:type="textWrapping"/>
            </w:r>
            <w:r>
              <w:rPr>
                <w:rStyle w:val="11"/>
                <w:rFonts w:hint="eastAsia" w:ascii="仿宋_GB2312" w:eastAsia="仿宋_GB2312" w:cs="宋体"/>
              </w:rPr>
              <w:t>（盖章）</w:t>
            </w:r>
          </w:p>
        </w:tc>
        <w:tc>
          <w:tcPr>
            <w:tcW w:w="4976" w:type="dxa"/>
            <w:gridSpan w:val="3"/>
            <w:vAlign w:val="center"/>
          </w:tcPr>
          <w:p>
            <w:pPr>
              <w:spacing w:line="240" w:lineRule="exact"/>
              <w:ind w:firstLine="1100" w:firstLineChars="500"/>
              <w:textAlignment w:val="center"/>
              <w:rPr>
                <w:rFonts w:eastAsia="仿宋_GB2312"/>
                <w:sz w:val="22"/>
              </w:rPr>
            </w:pPr>
          </w:p>
        </w:tc>
      </w:tr>
    </w:tbl>
    <w:p>
      <w:pPr>
        <w:rPr>
          <w:rFonts w:eastAsia="仿宋_GB2312"/>
          <w:sz w:val="24"/>
          <w:szCs w:val="24"/>
        </w:rPr>
        <w:sectPr>
          <w:pgSz w:w="15840" w:h="12240" w:orient="landscape"/>
          <w:pgMar w:top="1800" w:right="1440" w:bottom="1800" w:left="1440" w:header="720" w:footer="720" w:gutter="0"/>
          <w:pgNumType w:fmt="numberInDash"/>
          <w:cols w:space="720" w:num="1"/>
          <w:docGrid w:linePitch="286" w:charSpace="0"/>
        </w:sectPr>
      </w:pPr>
      <w:r>
        <w:t xml:space="preserve"> </w:t>
      </w:r>
      <w:r>
        <w:rPr>
          <w:rFonts w:hint="eastAsia" w:ascii="仿宋_GB2312" w:eastAsia="仿宋_GB2312"/>
          <w:sz w:val="24"/>
          <w:szCs w:val="24"/>
        </w:rPr>
        <w:t>监察人员</w:t>
      </w:r>
      <w:r>
        <w:rPr>
          <w:rFonts w:ascii="仿宋_GB2312" w:eastAsia="仿宋_GB2312"/>
          <w:sz w:val="24"/>
          <w:szCs w:val="24"/>
        </w:rPr>
        <w:t>：</w:t>
      </w:r>
      <w:r>
        <w:rPr>
          <w:rFonts w:eastAsia="仿宋_GB2312"/>
          <w:sz w:val="24"/>
          <w:szCs w:val="24"/>
        </w:rPr>
        <w:t xml:space="preserve">                           </w:t>
      </w:r>
      <w:r>
        <w:rPr>
          <w:rFonts w:hint="eastAsia" w:eastAsia="仿宋_GB2312"/>
          <w:sz w:val="24"/>
          <w:szCs w:val="24"/>
        </w:rPr>
        <w:t xml:space="preserve"> </w:t>
      </w:r>
      <w:r>
        <w:rPr>
          <w:rFonts w:eastAsia="仿宋_GB2312"/>
          <w:sz w:val="24"/>
          <w:szCs w:val="24"/>
        </w:rPr>
        <w:t xml:space="preserve">                            </w:t>
      </w:r>
      <w:r>
        <w:rPr>
          <w:rFonts w:ascii="仿宋_GB2312" w:eastAsia="仿宋_GB2312"/>
          <w:sz w:val="24"/>
          <w:szCs w:val="24"/>
        </w:rPr>
        <w:t>监察时间：</w:t>
      </w:r>
      <w:r>
        <w:rPr>
          <w:rFonts w:hint="eastAsia" w:eastAsia="仿宋_GB2312"/>
          <w:sz w:val="24"/>
          <w:szCs w:val="24"/>
        </w:rPr>
        <w:t>202</w:t>
      </w:r>
      <w:r>
        <w:rPr>
          <w:rFonts w:hint="eastAsia" w:eastAsia="仿宋_GB2312"/>
          <w:sz w:val="24"/>
          <w:szCs w:val="24"/>
          <w:lang w:val="en-US" w:eastAsia="zh-CN"/>
        </w:rPr>
        <w:t>3</w:t>
      </w:r>
      <w:r>
        <w:rPr>
          <w:rFonts w:hint="eastAsia" w:eastAsia="仿宋_GB2312"/>
          <w:sz w:val="24"/>
          <w:szCs w:val="24"/>
        </w:rPr>
        <w:t>年X月X日</w:t>
      </w:r>
    </w:p>
    <w:p>
      <w:pPr>
        <w:snapToGrid w:val="0"/>
        <w:spacing w:line="360" w:lineRule="auto"/>
        <w:ind w:firstLine="640" w:firstLineChars="200"/>
        <w:jc w:val="center"/>
        <w:rPr>
          <w:rFonts w:ascii="Times New Roman" w:hAnsi="Times New Roman" w:eastAsia="仿宋_GB2312" w:cs="Times New Roman"/>
          <w:sz w:val="32"/>
          <w:szCs w:val="32"/>
        </w:rPr>
      </w:pPr>
      <w:bookmarkStart w:id="2" w:name="_Toc478449140"/>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水泥企业阶梯电价政策执行情况表</w:t>
      </w:r>
      <w:bookmarkEnd w:id="2"/>
    </w:p>
    <w:p>
      <w:pPr>
        <w:widowControl/>
        <w:adjustRightInd w:val="0"/>
        <w:snapToGrid w:val="0"/>
        <w:ind w:left="210" w:leftChars="100" w:firstLine="560" w:firstLineChars="200"/>
        <w:rPr>
          <w:rFonts w:hint="eastAsia" w:eastAsia="仿宋_GB2312"/>
          <w:sz w:val="28"/>
          <w:szCs w:val="28"/>
          <w:lang w:eastAsia="zh-CN"/>
        </w:rPr>
      </w:pPr>
      <w:r>
        <w:rPr>
          <w:rFonts w:hint="eastAsia" w:ascii="仿宋_GB2312" w:eastAsia="仿宋_GB2312"/>
          <w:sz w:val="28"/>
          <w:szCs w:val="28"/>
        </w:rPr>
        <w:t>企业名称（盖章）：</w:t>
      </w:r>
      <w:r>
        <w:rPr>
          <w:rFonts w:hint="eastAsia" w:ascii="仿宋_GB2312" w:hAnsi="仿宋" w:eastAsia="仿宋_GB2312" w:cs="仿宋_GB2312"/>
          <w:sz w:val="32"/>
          <w:szCs w:val="32"/>
        </w:rPr>
        <w:t>XXXXX水泥有限责任公司</w:t>
      </w:r>
      <w:r>
        <w:rPr>
          <w:rFonts w:hint="eastAsia" w:eastAsia="仿宋_GB2312"/>
          <w:sz w:val="28"/>
          <w:szCs w:val="28"/>
        </w:rPr>
        <w:t xml:space="preserve">                                 </w:t>
      </w:r>
      <w:r>
        <w:rPr>
          <w:rFonts w:hint="eastAsia" w:ascii="仿宋_GB2312" w:eastAsia="仿宋_GB2312"/>
          <w:sz w:val="28"/>
          <w:szCs w:val="28"/>
        </w:rPr>
        <w:t>年度： 202</w:t>
      </w:r>
      <w:r>
        <w:rPr>
          <w:rFonts w:hint="eastAsia" w:ascii="仿宋_GB2312" w:eastAsia="仿宋_GB2312"/>
          <w:sz w:val="28"/>
          <w:szCs w:val="28"/>
          <w:lang w:val="en-US" w:eastAsia="zh-CN"/>
        </w:rPr>
        <w:t>2</w:t>
      </w:r>
    </w:p>
    <w:tbl>
      <w:tblPr>
        <w:tblStyle w:val="6"/>
        <w:tblW w:w="13663" w:type="dxa"/>
        <w:jc w:val="center"/>
        <w:tblLayout w:type="fixed"/>
        <w:tblCellMar>
          <w:top w:w="0" w:type="dxa"/>
          <w:left w:w="108" w:type="dxa"/>
          <w:bottom w:w="0" w:type="dxa"/>
          <w:right w:w="108" w:type="dxa"/>
        </w:tblCellMar>
      </w:tblPr>
      <w:tblGrid>
        <w:gridCol w:w="625"/>
        <w:gridCol w:w="1496"/>
        <w:gridCol w:w="1560"/>
        <w:gridCol w:w="1984"/>
        <w:gridCol w:w="2933"/>
        <w:gridCol w:w="1850"/>
        <w:gridCol w:w="1567"/>
        <w:gridCol w:w="1648"/>
      </w:tblGrid>
      <w:tr>
        <w:tblPrEx>
          <w:tblCellMar>
            <w:top w:w="0" w:type="dxa"/>
            <w:left w:w="108" w:type="dxa"/>
            <w:bottom w:w="0" w:type="dxa"/>
            <w:right w:w="108" w:type="dxa"/>
          </w:tblCellMar>
        </w:tblPrEx>
        <w:trPr>
          <w:trHeight w:val="567"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zCs w:val="21"/>
              </w:rPr>
            </w:pPr>
            <w:r>
              <w:rPr>
                <w:rFonts w:eastAsia="仿宋_GB2312"/>
              </w:rPr>
              <w:t>项目</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生产线</w:t>
            </w:r>
          </w:p>
        </w:tc>
        <w:tc>
          <w:tcPr>
            <w:tcW w:w="156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企业能</w:t>
            </w:r>
            <w:r>
              <w:rPr>
                <w:rFonts w:hint="eastAsia" w:eastAsia="仿宋_GB2312"/>
              </w:rPr>
              <w:t>、电耗</w:t>
            </w:r>
            <w:r>
              <w:rPr>
                <w:rFonts w:eastAsia="仿宋_GB2312"/>
              </w:rPr>
              <w:t>数值（</w:t>
            </w:r>
            <w:r>
              <w:rPr>
                <w:rFonts w:eastAsia="仿宋"/>
                <w:kern w:val="0"/>
                <w:szCs w:val="21"/>
              </w:rPr>
              <w:t>kW·h</w:t>
            </w:r>
            <w:r>
              <w:rPr>
                <w:rFonts w:eastAsia="仿宋_GB2312" w:cs="Calibri"/>
              </w:rPr>
              <w:t>/t</w:t>
            </w:r>
            <w:r>
              <w:rPr>
                <w:rFonts w:ascii="仿宋_GB2312" w:eastAsia="仿宋_GB2312"/>
              </w:rPr>
              <w:t>）</w:t>
            </w:r>
          </w:p>
        </w:tc>
        <w:tc>
          <w:tcPr>
            <w:tcW w:w="4917"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界定标准</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加价（元</w:t>
            </w:r>
            <w:r>
              <w:rPr>
                <w:rFonts w:eastAsia="仿宋_GB2312" w:cs="Calibri"/>
              </w:rPr>
              <w:t>/</w:t>
            </w:r>
            <w:r>
              <w:rPr>
                <w:rFonts w:eastAsia="仿宋"/>
                <w:kern w:val="0"/>
                <w:szCs w:val="21"/>
              </w:rPr>
              <w:t>kW·h</w:t>
            </w:r>
            <w:r>
              <w:rPr>
                <w:rFonts w:ascii="仿宋_GB2312" w:eastAsia="仿宋_GB2312"/>
              </w:rPr>
              <w:t>）</w:t>
            </w:r>
          </w:p>
        </w:tc>
        <w:tc>
          <w:tcPr>
            <w:tcW w:w="1567"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是否适用（</w:t>
            </w:r>
            <w:r>
              <w:rPr>
                <w:rFonts w:eastAsia="仿宋_GB2312" w:cs="Calibri"/>
              </w:rPr>
              <w:t>√</w:t>
            </w:r>
            <w:r>
              <w:rPr>
                <w:rFonts w:ascii="仿宋_GB2312" w:eastAsia="仿宋_GB2312"/>
              </w:rPr>
              <w:t>）</w:t>
            </w:r>
          </w:p>
        </w:tc>
        <w:tc>
          <w:tcPr>
            <w:tcW w:w="1648"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依据标准</w:t>
            </w:r>
          </w:p>
        </w:tc>
      </w:tr>
      <w:tr>
        <w:tblPrEx>
          <w:tblCellMar>
            <w:top w:w="0" w:type="dxa"/>
            <w:left w:w="108" w:type="dxa"/>
            <w:bottom w:w="0" w:type="dxa"/>
            <w:right w:w="108" w:type="dxa"/>
          </w:tblCellMar>
        </w:tblPrEx>
        <w:trPr>
          <w:trHeight w:val="567" w:hRule="atLeast"/>
          <w:jc w:val="center"/>
        </w:trPr>
        <w:tc>
          <w:tcPr>
            <w:tcW w:w="625"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1</w:t>
            </w:r>
          </w:p>
        </w:tc>
        <w:tc>
          <w:tcPr>
            <w:tcW w:w="1496" w:type="dxa"/>
            <w:vMerge w:val="restart"/>
            <w:tcBorders>
              <w:top w:val="nil"/>
              <w:left w:val="nil"/>
              <w:bottom w:val="single" w:color="auto" w:sz="4" w:space="0"/>
              <w:right w:val="single" w:color="auto" w:sz="4" w:space="0"/>
            </w:tcBorders>
            <w:vAlign w:val="center"/>
          </w:tcPr>
          <w:p>
            <w:pPr>
              <w:adjustRightInd w:val="0"/>
              <w:snapToGrid w:val="0"/>
              <w:spacing w:line="240" w:lineRule="atLeast"/>
              <w:jc w:val="center"/>
              <w:rPr>
                <w:rFonts w:ascii="仿宋_GB2312" w:eastAsia="仿宋_GB2312"/>
              </w:rPr>
            </w:pPr>
            <w:r>
              <w:rPr>
                <w:rFonts w:ascii="仿宋_GB2312" w:eastAsia="仿宋_GB2312"/>
              </w:rPr>
              <w:t>水泥生产线</w:t>
            </w:r>
          </w:p>
          <w:p>
            <w:pPr>
              <w:adjustRightInd w:val="0"/>
              <w:snapToGrid w:val="0"/>
              <w:spacing w:line="240" w:lineRule="atLeast"/>
              <w:jc w:val="center"/>
              <w:rPr>
                <w:rFonts w:ascii="仿宋_GB2312" w:eastAsia="仿宋_GB2312"/>
              </w:rPr>
            </w:pPr>
            <w:r>
              <w:rPr>
                <w:rFonts w:ascii="仿宋_GB2312" w:eastAsia="仿宋_GB2312"/>
              </w:rPr>
              <w:t>(含熟料生产)</w:t>
            </w:r>
          </w:p>
        </w:tc>
        <w:tc>
          <w:tcPr>
            <w:tcW w:w="1560" w:type="dxa"/>
            <w:vMerge w:val="restart"/>
            <w:tcBorders>
              <w:top w:val="nil"/>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hint="eastAsia" w:eastAsia="仿宋_GB2312"/>
                <w:sz w:val="24"/>
                <w:szCs w:val="24"/>
              </w:rPr>
              <w:t>——</w:t>
            </w:r>
          </w:p>
        </w:tc>
        <w:tc>
          <w:tcPr>
            <w:tcW w:w="1984" w:type="dxa"/>
            <w:vMerge w:val="restart"/>
            <w:tcBorders>
              <w:top w:val="nil"/>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2013</w:t>
            </w:r>
            <w:r>
              <w:rPr>
                <w:rFonts w:ascii="仿宋_GB2312" w:eastAsia="仿宋_GB2312"/>
              </w:rPr>
              <w:t>年</w:t>
            </w:r>
            <w:r>
              <w:rPr>
                <w:rFonts w:eastAsia="仿宋_GB2312" w:cs="Calibri"/>
              </w:rPr>
              <w:t>10</w:t>
            </w:r>
            <w:r>
              <w:rPr>
                <w:rFonts w:ascii="仿宋_GB2312" w:eastAsia="仿宋_GB2312"/>
              </w:rPr>
              <w:t>月</w:t>
            </w:r>
            <w:r>
              <w:rPr>
                <w:rFonts w:eastAsia="仿宋_GB2312" w:cs="Calibri"/>
              </w:rPr>
              <w:t>1</w:t>
            </w:r>
            <w:r>
              <w:rPr>
                <w:rFonts w:ascii="仿宋_GB2312" w:eastAsia="仿宋_GB2312"/>
              </w:rPr>
              <w:t>日之前投产的水泥企业</w:t>
            </w: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≤90</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发改价格〔</w:t>
            </w:r>
            <w:r>
              <w:rPr>
                <w:rFonts w:eastAsia="仿宋_GB2312" w:cs="Calibri"/>
              </w:rPr>
              <w:t>2016</w:t>
            </w:r>
            <w:r>
              <w:rPr>
                <w:rFonts w:ascii="仿宋_GB2312" w:eastAsia="仿宋_GB2312"/>
              </w:rPr>
              <w:t>〕</w:t>
            </w:r>
            <w:r>
              <w:rPr>
                <w:rFonts w:eastAsia="仿宋_GB2312" w:cs="Calibri"/>
              </w:rPr>
              <w:t>75</w:t>
            </w:r>
            <w:r>
              <w:rPr>
                <w:rFonts w:ascii="仿宋_GB2312" w:eastAsia="仿宋_GB2312"/>
              </w:rPr>
              <w:t>号</w:t>
            </w: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 xml:space="preserve">90 </w:t>
            </w:r>
            <w:r>
              <w:rPr>
                <w:rFonts w:eastAsia="仿宋"/>
                <w:kern w:val="0"/>
                <w:szCs w:val="21"/>
              </w:rPr>
              <w:t>kW·h</w:t>
            </w:r>
            <w:r>
              <w:rPr>
                <w:rFonts w:eastAsia="仿宋_GB2312" w:cs="Calibri"/>
              </w:rPr>
              <w:t>/t</w:t>
            </w:r>
            <w:r>
              <w:rPr>
                <w:rFonts w:eastAsia="仿宋_GB2312"/>
              </w:rPr>
              <w:t xml:space="preserve">，≤93 </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0.1</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93</w:t>
            </w:r>
            <w:r>
              <w:rPr>
                <w:rFonts w:eastAsia="仿宋"/>
                <w:kern w:val="0"/>
                <w:szCs w:val="21"/>
              </w:rPr>
              <w:t>kW·h</w:t>
            </w:r>
            <w:r>
              <w:rPr>
                <w:rFonts w:eastAsia="仿宋_GB2312" w:cs="Calibri"/>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0.2</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restart"/>
            <w:tcBorders>
              <w:top w:val="nil"/>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2013</w:t>
            </w:r>
            <w:r>
              <w:rPr>
                <w:rFonts w:ascii="仿宋_GB2312" w:eastAsia="仿宋_GB2312"/>
              </w:rPr>
              <w:t>年</w:t>
            </w:r>
            <w:r>
              <w:rPr>
                <w:rFonts w:eastAsia="仿宋_GB2312" w:cs="Calibri"/>
              </w:rPr>
              <w:t>10</w:t>
            </w:r>
            <w:r>
              <w:rPr>
                <w:rFonts w:ascii="仿宋_GB2312" w:eastAsia="仿宋_GB2312"/>
              </w:rPr>
              <w:t>月</w:t>
            </w:r>
            <w:r>
              <w:rPr>
                <w:rFonts w:eastAsia="仿宋_GB2312" w:cs="Calibri"/>
              </w:rPr>
              <w:t>1</w:t>
            </w:r>
            <w:r>
              <w:rPr>
                <w:rFonts w:ascii="仿宋_GB2312" w:eastAsia="仿宋_GB2312"/>
              </w:rPr>
              <w:t>日之后投产的水泥企业</w:t>
            </w: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≤88</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88</w:t>
            </w:r>
            <w:r>
              <w:rPr>
                <w:rFonts w:eastAsia="仿宋"/>
                <w:kern w:val="0"/>
                <w:szCs w:val="21"/>
              </w:rPr>
              <w:t>kW·h</w:t>
            </w:r>
            <w:r>
              <w:rPr>
                <w:rFonts w:eastAsia="仿宋_GB2312" w:cs="Calibri"/>
              </w:rPr>
              <w:t>/t</w:t>
            </w:r>
            <w:r>
              <w:rPr>
                <w:rFonts w:eastAsia="仿宋_GB2312"/>
              </w:rPr>
              <w:t>，≤90</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0.1</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90</w:t>
            </w:r>
            <w:r>
              <w:rPr>
                <w:rFonts w:eastAsia="仿宋"/>
                <w:kern w:val="0"/>
                <w:szCs w:val="21"/>
              </w:rPr>
              <w:t>kW·h</w:t>
            </w:r>
            <w:r>
              <w:rPr>
                <w:rFonts w:eastAsia="仿宋_GB2312" w:cs="Calibri"/>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0.2</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2</w:t>
            </w:r>
          </w:p>
        </w:tc>
        <w:tc>
          <w:tcPr>
            <w:tcW w:w="1496" w:type="dxa"/>
            <w:vMerge w:val="restart"/>
            <w:tcBorders>
              <w:top w:val="nil"/>
              <w:left w:val="nil"/>
              <w:bottom w:val="single" w:color="auto" w:sz="4" w:space="0"/>
              <w:right w:val="single" w:color="auto" w:sz="4" w:space="0"/>
            </w:tcBorders>
            <w:vAlign w:val="center"/>
          </w:tcPr>
          <w:p>
            <w:pPr>
              <w:adjustRightInd w:val="0"/>
              <w:snapToGrid w:val="0"/>
              <w:spacing w:line="240" w:lineRule="atLeast"/>
              <w:rPr>
                <w:rFonts w:eastAsia="仿宋_GB2312"/>
              </w:rPr>
            </w:pPr>
            <w:r>
              <w:rPr>
                <w:rFonts w:eastAsia="仿宋_GB2312"/>
              </w:rPr>
              <w:t>熟料生产线</w:t>
            </w:r>
          </w:p>
        </w:tc>
        <w:tc>
          <w:tcPr>
            <w:tcW w:w="1560" w:type="dxa"/>
            <w:vMerge w:val="restart"/>
            <w:tcBorders>
              <w:top w:val="nil"/>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hint="eastAsia" w:eastAsia="仿宋_GB2312"/>
                <w:sz w:val="24"/>
                <w:szCs w:val="24"/>
              </w:rPr>
              <w:t>——</w:t>
            </w:r>
          </w:p>
        </w:tc>
        <w:tc>
          <w:tcPr>
            <w:tcW w:w="1984" w:type="dxa"/>
            <w:vMerge w:val="restart"/>
            <w:tcBorders>
              <w:top w:val="nil"/>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2013</w:t>
            </w:r>
            <w:r>
              <w:rPr>
                <w:rFonts w:ascii="仿宋_GB2312" w:eastAsia="仿宋_GB2312"/>
              </w:rPr>
              <w:t>年</w:t>
            </w:r>
            <w:r>
              <w:rPr>
                <w:rFonts w:eastAsia="仿宋_GB2312" w:cs="Calibri"/>
              </w:rPr>
              <w:t>10</w:t>
            </w:r>
            <w:r>
              <w:rPr>
                <w:rFonts w:ascii="仿宋_GB2312" w:eastAsia="仿宋_GB2312"/>
              </w:rPr>
              <w:t>月</w:t>
            </w:r>
            <w:r>
              <w:rPr>
                <w:rFonts w:eastAsia="仿宋_GB2312" w:cs="Calibri"/>
              </w:rPr>
              <w:t>1</w:t>
            </w:r>
            <w:r>
              <w:rPr>
                <w:rFonts w:ascii="仿宋_GB2312" w:eastAsia="仿宋_GB2312"/>
              </w:rPr>
              <w:t>日之前投产的水泥企业</w:t>
            </w: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≤64</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64</w:t>
            </w:r>
            <w:r>
              <w:rPr>
                <w:rFonts w:eastAsia="仿宋"/>
                <w:kern w:val="0"/>
                <w:szCs w:val="21"/>
              </w:rPr>
              <w:t>kW·h</w:t>
            </w:r>
            <w:r>
              <w:rPr>
                <w:rFonts w:eastAsia="仿宋_GB2312" w:cs="Calibri"/>
              </w:rPr>
              <w:t>/t</w:t>
            </w:r>
            <w:r>
              <w:rPr>
                <w:rFonts w:eastAsia="仿宋_GB2312"/>
              </w:rPr>
              <w:t>，≤67</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0.1</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67</w:t>
            </w:r>
            <w:r>
              <w:rPr>
                <w:rFonts w:eastAsia="仿宋"/>
                <w:kern w:val="0"/>
                <w:szCs w:val="21"/>
              </w:rPr>
              <w:t>kW·h</w:t>
            </w:r>
            <w:r>
              <w:rPr>
                <w:rFonts w:eastAsia="仿宋_GB2312" w:cs="Calibri"/>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0.2</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restart"/>
            <w:tcBorders>
              <w:top w:val="nil"/>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2013</w:t>
            </w:r>
            <w:r>
              <w:rPr>
                <w:rFonts w:ascii="仿宋_GB2312" w:eastAsia="仿宋_GB2312"/>
              </w:rPr>
              <w:t>年</w:t>
            </w:r>
            <w:r>
              <w:rPr>
                <w:rFonts w:eastAsia="仿宋_GB2312" w:cs="Calibri"/>
              </w:rPr>
              <w:t>10</w:t>
            </w:r>
            <w:r>
              <w:rPr>
                <w:rFonts w:ascii="仿宋_GB2312" w:eastAsia="仿宋_GB2312"/>
              </w:rPr>
              <w:t>月</w:t>
            </w:r>
            <w:r>
              <w:rPr>
                <w:rFonts w:eastAsia="仿宋_GB2312" w:cs="Calibri"/>
              </w:rPr>
              <w:t>1</w:t>
            </w:r>
            <w:r>
              <w:rPr>
                <w:rFonts w:ascii="仿宋_GB2312" w:eastAsia="仿宋_GB2312"/>
              </w:rPr>
              <w:t>日之后投产的水泥企业</w:t>
            </w: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≤60</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60</w:t>
            </w:r>
            <w:r>
              <w:rPr>
                <w:rFonts w:eastAsia="仿宋"/>
                <w:kern w:val="0"/>
                <w:szCs w:val="21"/>
              </w:rPr>
              <w:t>kW·h</w:t>
            </w:r>
            <w:r>
              <w:rPr>
                <w:rFonts w:eastAsia="仿宋_GB2312" w:cs="Calibri"/>
              </w:rPr>
              <w:t>/t</w:t>
            </w:r>
            <w:r>
              <w:rPr>
                <w:rFonts w:eastAsia="仿宋_GB2312"/>
              </w:rPr>
              <w:t>，≤64</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0.1</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64</w:t>
            </w:r>
            <w:r>
              <w:rPr>
                <w:rFonts w:eastAsia="仿宋"/>
                <w:kern w:val="0"/>
                <w:szCs w:val="21"/>
              </w:rPr>
              <w:t>kW·h</w:t>
            </w:r>
            <w:r>
              <w:rPr>
                <w:rFonts w:eastAsia="仿宋_GB2312" w:cs="Calibri"/>
              </w:rPr>
              <w:t>/t</w:t>
            </w:r>
          </w:p>
        </w:tc>
        <w:tc>
          <w:tcPr>
            <w:tcW w:w="1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0.2</w:t>
            </w:r>
          </w:p>
        </w:tc>
        <w:tc>
          <w:tcPr>
            <w:tcW w:w="1567"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3</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ascii="仿宋_GB2312" w:eastAsia="仿宋_GB2312"/>
              </w:rPr>
              <w:t>水泥粉磨站</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2013</w:t>
            </w:r>
            <w:r>
              <w:rPr>
                <w:rFonts w:ascii="仿宋_GB2312" w:eastAsia="仿宋_GB2312"/>
              </w:rPr>
              <w:t>年</w:t>
            </w:r>
            <w:r>
              <w:rPr>
                <w:rFonts w:eastAsia="仿宋_GB2312" w:cs="Calibri"/>
              </w:rPr>
              <w:t>10</w:t>
            </w:r>
            <w:r>
              <w:rPr>
                <w:rFonts w:ascii="仿宋_GB2312" w:eastAsia="仿宋_GB2312"/>
              </w:rPr>
              <w:t>月</w:t>
            </w:r>
            <w:r>
              <w:rPr>
                <w:rFonts w:eastAsia="仿宋_GB2312" w:cs="Calibri"/>
              </w:rPr>
              <w:t>1</w:t>
            </w:r>
            <w:r>
              <w:rPr>
                <w:rFonts w:ascii="仿宋_GB2312" w:eastAsia="仿宋_GB2312"/>
              </w:rPr>
              <w:t>日之前投产的水泥企业</w:t>
            </w:r>
          </w:p>
        </w:tc>
        <w:tc>
          <w:tcPr>
            <w:tcW w:w="2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≤40</w:t>
            </w:r>
            <w:r>
              <w:rPr>
                <w:rFonts w:eastAsia="仿宋"/>
                <w:kern w:val="0"/>
                <w:szCs w:val="21"/>
              </w:rPr>
              <w:t>kW·h</w:t>
            </w:r>
            <w:r>
              <w:rPr>
                <w:rFonts w:eastAsia="仿宋_GB2312"/>
              </w:rPr>
              <w:t>/t</w:t>
            </w:r>
          </w:p>
        </w:tc>
        <w:tc>
          <w:tcPr>
            <w:tcW w:w="1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w:t>
            </w:r>
          </w:p>
        </w:tc>
        <w:tc>
          <w:tcPr>
            <w:tcW w:w="1567"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40</w:t>
            </w:r>
            <w:r>
              <w:rPr>
                <w:rFonts w:eastAsia="仿宋"/>
                <w:kern w:val="0"/>
                <w:szCs w:val="21"/>
              </w:rPr>
              <w:t>kW·h</w:t>
            </w:r>
            <w:r>
              <w:rPr>
                <w:rFonts w:eastAsia="仿宋_GB2312" w:cs="Calibri"/>
              </w:rPr>
              <w:t>/t</w:t>
            </w:r>
            <w:r>
              <w:rPr>
                <w:rFonts w:eastAsia="仿宋_GB2312"/>
              </w:rPr>
              <w:t>，≤42</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0.15</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42</w:t>
            </w:r>
            <w:r>
              <w:rPr>
                <w:rFonts w:eastAsia="仿宋"/>
                <w:kern w:val="0"/>
                <w:szCs w:val="21"/>
              </w:rPr>
              <w:t>kW·h</w:t>
            </w:r>
            <w:r>
              <w:rPr>
                <w:rFonts w:eastAsia="仿宋_GB2312" w:cs="Calibri"/>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0.25</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restart"/>
            <w:tcBorders>
              <w:top w:val="nil"/>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2013</w:t>
            </w:r>
            <w:r>
              <w:rPr>
                <w:rFonts w:ascii="仿宋_GB2312" w:eastAsia="仿宋_GB2312"/>
              </w:rPr>
              <w:t>年</w:t>
            </w:r>
            <w:r>
              <w:rPr>
                <w:rFonts w:eastAsia="仿宋_GB2312" w:cs="Calibri"/>
              </w:rPr>
              <w:t>10</w:t>
            </w:r>
            <w:r>
              <w:rPr>
                <w:rFonts w:ascii="仿宋_GB2312" w:eastAsia="仿宋_GB2312"/>
              </w:rPr>
              <w:t>月</w:t>
            </w:r>
            <w:r>
              <w:rPr>
                <w:rFonts w:eastAsia="仿宋_GB2312" w:cs="Calibri"/>
              </w:rPr>
              <w:t>1</w:t>
            </w:r>
            <w:r>
              <w:rPr>
                <w:rFonts w:ascii="仿宋_GB2312" w:eastAsia="仿宋_GB2312"/>
              </w:rPr>
              <w:t>日之后投产的水泥企业</w:t>
            </w: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≤36</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w:t>
            </w:r>
          </w:p>
        </w:tc>
        <w:tc>
          <w:tcPr>
            <w:tcW w:w="1567" w:type="dxa"/>
            <w:tcBorders>
              <w:top w:val="single" w:color="auto" w:sz="4" w:space="0"/>
              <w:left w:val="nil"/>
              <w:bottom w:val="single" w:color="auto" w:sz="4" w:space="0"/>
              <w:right w:val="single" w:color="auto" w:sz="4" w:space="0"/>
            </w:tcBorders>
            <w:vAlign w:val="center"/>
          </w:tcPr>
          <w:p>
            <w:pPr>
              <w:widowControl/>
              <w:shd w:val="clear" w:color="auto" w:fill="FFFFFF"/>
              <w:spacing w:line="240" w:lineRule="exact"/>
              <w:jc w:val="center"/>
              <w:textAlignment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567"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36</w:t>
            </w:r>
            <w:r>
              <w:rPr>
                <w:rFonts w:eastAsia="仿宋"/>
                <w:kern w:val="0"/>
                <w:szCs w:val="21"/>
              </w:rPr>
              <w:t>kW·h</w:t>
            </w:r>
            <w:r>
              <w:rPr>
                <w:rFonts w:eastAsia="仿宋_GB2312" w:cs="Calibri"/>
              </w:rPr>
              <w:t>/t</w:t>
            </w:r>
            <w:r>
              <w:rPr>
                <w:rFonts w:eastAsia="仿宋_GB2312"/>
              </w:rPr>
              <w:t>，≤40</w:t>
            </w:r>
            <w:r>
              <w:rPr>
                <w:rFonts w:eastAsia="仿宋"/>
                <w:kern w:val="0"/>
                <w:szCs w:val="21"/>
              </w:rPr>
              <w:t>kW·h</w:t>
            </w:r>
            <w:r>
              <w:rPr>
                <w:rFonts w:eastAsia="仿宋_GB2312"/>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0.15</w:t>
            </w:r>
          </w:p>
        </w:tc>
        <w:tc>
          <w:tcPr>
            <w:tcW w:w="1567"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369" w:hRule="atLeast"/>
          <w:jc w:val="center"/>
        </w:trPr>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szCs w:val="21"/>
              </w:rPr>
            </w:pPr>
          </w:p>
        </w:tc>
        <w:tc>
          <w:tcPr>
            <w:tcW w:w="1496"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560"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1984" w:type="dxa"/>
            <w:vMerge w:val="continue"/>
            <w:tcBorders>
              <w:top w:val="nil"/>
              <w:left w:val="nil"/>
              <w:bottom w:val="single" w:color="auto" w:sz="4" w:space="0"/>
              <w:right w:val="single" w:color="auto" w:sz="4" w:space="0"/>
            </w:tcBorders>
            <w:vAlign w:val="center"/>
          </w:tcPr>
          <w:p>
            <w:pPr>
              <w:widowControl/>
              <w:jc w:val="left"/>
              <w:rPr>
                <w:rFonts w:eastAsia="仿宋_GB2312"/>
                <w:szCs w:val="21"/>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w:t>
            </w:r>
            <w:r>
              <w:rPr>
                <w:rFonts w:eastAsia="仿宋_GB2312" w:cs="Calibri"/>
              </w:rPr>
              <w:t>40</w:t>
            </w:r>
            <w:r>
              <w:rPr>
                <w:rFonts w:eastAsia="仿宋"/>
                <w:kern w:val="0"/>
                <w:szCs w:val="21"/>
              </w:rPr>
              <w:t>kW·h</w:t>
            </w:r>
            <w:r>
              <w:rPr>
                <w:rFonts w:eastAsia="仿宋_GB2312" w:cs="Calibri"/>
              </w:rPr>
              <w:t>/t</w:t>
            </w:r>
          </w:p>
        </w:tc>
        <w:tc>
          <w:tcPr>
            <w:tcW w:w="1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0.25</w:t>
            </w:r>
          </w:p>
        </w:tc>
        <w:tc>
          <w:tcPr>
            <w:tcW w:w="1567"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hint="eastAsia" w:eastAsia="仿宋_GB2312"/>
                <w:sz w:val="24"/>
                <w:szCs w:val="24"/>
              </w:rPr>
              <w:t>——</w:t>
            </w:r>
          </w:p>
        </w:tc>
        <w:tc>
          <w:tcPr>
            <w:tcW w:w="1648"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Cs w:val="21"/>
              </w:rPr>
            </w:pPr>
          </w:p>
        </w:tc>
      </w:tr>
      <w:tr>
        <w:tblPrEx>
          <w:tblCellMar>
            <w:top w:w="0" w:type="dxa"/>
            <w:left w:w="108" w:type="dxa"/>
            <w:bottom w:w="0" w:type="dxa"/>
            <w:right w:w="108" w:type="dxa"/>
          </w:tblCellMar>
        </w:tblPrEx>
        <w:trPr>
          <w:trHeight w:val="1111" w:hRule="atLeast"/>
          <w:jc w:val="center"/>
        </w:trPr>
        <w:tc>
          <w:tcPr>
            <w:tcW w:w="2121" w:type="dxa"/>
            <w:gridSpan w:val="2"/>
            <w:vMerge w:val="restart"/>
            <w:tcBorders>
              <w:top w:val="single" w:color="auto" w:sz="4" w:space="0"/>
              <w:left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企业意见（盖章）</w:t>
            </w:r>
          </w:p>
        </w:tc>
        <w:tc>
          <w:tcPr>
            <w:tcW w:w="3544" w:type="dxa"/>
            <w:gridSpan w:val="2"/>
            <w:vMerge w:val="restart"/>
            <w:tcBorders>
              <w:top w:val="single" w:color="auto" w:sz="4" w:space="0"/>
              <w:left w:val="nil"/>
              <w:right w:val="single" w:color="auto" w:sz="4" w:space="0"/>
            </w:tcBorders>
            <w:vAlign w:val="center"/>
          </w:tcPr>
          <w:p>
            <w:pPr>
              <w:adjustRightInd w:val="0"/>
              <w:snapToGrid w:val="0"/>
              <w:spacing w:line="240" w:lineRule="atLeast"/>
              <w:rPr>
                <w:rFonts w:eastAsia="仿宋_GB2312"/>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eastAsia="仿宋_GB2312"/>
              </w:rPr>
              <w:t>监察组长签字</w:t>
            </w:r>
          </w:p>
        </w:tc>
        <w:tc>
          <w:tcPr>
            <w:tcW w:w="5065"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p>
        </w:tc>
      </w:tr>
      <w:tr>
        <w:tblPrEx>
          <w:tblCellMar>
            <w:top w:w="0" w:type="dxa"/>
            <w:left w:w="108" w:type="dxa"/>
            <w:bottom w:w="0" w:type="dxa"/>
            <w:right w:w="108" w:type="dxa"/>
          </w:tblCellMar>
        </w:tblPrEx>
        <w:trPr>
          <w:trHeight w:val="1134" w:hRule="atLeast"/>
          <w:jc w:val="center"/>
        </w:trPr>
        <w:tc>
          <w:tcPr>
            <w:tcW w:w="2121"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rPr>
            </w:pPr>
          </w:p>
        </w:tc>
        <w:tc>
          <w:tcPr>
            <w:tcW w:w="3544" w:type="dxa"/>
            <w:gridSpan w:val="2"/>
            <w:vMerge w:val="continue"/>
            <w:tcBorders>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p>
        </w:tc>
        <w:tc>
          <w:tcPr>
            <w:tcW w:w="293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r>
              <w:rPr>
                <w:rFonts w:hint="eastAsia" w:eastAsia="仿宋_GB2312"/>
              </w:rPr>
              <w:t>监察部门</w:t>
            </w:r>
            <w:r>
              <w:rPr>
                <w:rFonts w:eastAsia="仿宋_GB2312"/>
              </w:rPr>
              <w:t>（盖章）</w:t>
            </w:r>
          </w:p>
        </w:tc>
        <w:tc>
          <w:tcPr>
            <w:tcW w:w="5065"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eastAsia="仿宋_GB2312"/>
              </w:rPr>
            </w:pPr>
          </w:p>
        </w:tc>
      </w:tr>
    </w:tbl>
    <w:p>
      <w:pPr>
        <w:adjustRightInd w:val="0"/>
        <w:snapToGrid w:val="0"/>
        <w:spacing w:line="240" w:lineRule="atLeast"/>
        <w:jc w:val="center"/>
        <w:rPr>
          <w:rFonts w:eastAsia="仿宋_GB2312"/>
        </w:rPr>
      </w:pPr>
      <w:r>
        <w:rPr>
          <w:rFonts w:hint="eastAsia" w:ascii="仿宋_GB2312" w:eastAsia="仿宋_GB2312"/>
          <w:sz w:val="24"/>
          <w:szCs w:val="24"/>
        </w:rPr>
        <w:t>监察人员：                                                       监察时间：</w:t>
      </w:r>
      <w:r>
        <w:rPr>
          <w:rFonts w:hint="eastAsia" w:eastAsia="仿宋_GB2312"/>
          <w:sz w:val="24"/>
          <w:szCs w:val="24"/>
        </w:rPr>
        <w:t xml:space="preserve">  202</w:t>
      </w:r>
      <w:r>
        <w:rPr>
          <w:rFonts w:hint="eastAsia" w:eastAsia="仿宋_GB2312"/>
          <w:sz w:val="24"/>
          <w:szCs w:val="24"/>
          <w:lang w:val="en-US" w:eastAsia="zh-CN"/>
        </w:rPr>
        <w:t>3</w:t>
      </w:r>
      <w:r>
        <w:rPr>
          <w:rFonts w:hint="eastAsia" w:eastAsia="仿宋_GB2312"/>
          <w:sz w:val="24"/>
          <w:szCs w:val="24"/>
        </w:rPr>
        <w:t>年X月X日</w:t>
      </w:r>
    </w:p>
    <w:p>
      <w:pPr>
        <w:snapToGrid w:val="0"/>
        <w:spacing w:line="360" w:lineRule="auto"/>
        <w:ind w:firstLine="640" w:firstLineChars="200"/>
        <w:outlineLvl w:val="0"/>
        <w:rPr>
          <w:rFonts w:ascii="黑体" w:hAnsi="黑体" w:eastAsia="黑体"/>
          <w:bCs/>
          <w:sz w:val="32"/>
          <w:szCs w:val="32"/>
        </w:rPr>
        <w:sectPr>
          <w:pgSz w:w="16838" w:h="11906" w:orient="landscape"/>
          <w:pgMar w:top="1531" w:right="1418" w:bottom="1418" w:left="1474" w:header="851" w:footer="992" w:gutter="0"/>
          <w:pgNumType w:fmt="numberInDash"/>
          <w:cols w:space="720" w:num="1"/>
          <w:docGrid w:type="lines" w:linePitch="312" w:charSpace="0"/>
        </w:sectPr>
      </w:pPr>
    </w:p>
    <w:p>
      <w:pPr>
        <w:snapToGrid w:val="0"/>
        <w:spacing w:line="360" w:lineRule="auto"/>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水泥行业能耗限额标准达标</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及阶梯电价政策执行情况专项监察现场核查表</w:t>
      </w:r>
    </w:p>
    <w:tbl>
      <w:tblPr>
        <w:tblStyle w:val="6"/>
        <w:tblW w:w="852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874"/>
        <w:gridCol w:w="827"/>
        <w:gridCol w:w="449"/>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企业名称</w:t>
            </w:r>
          </w:p>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（盖章）</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Cs/>
                <w:sz w:val="24"/>
                <w:szCs w:val="24"/>
              </w:rPr>
            </w:pPr>
            <w:r>
              <w:rPr>
                <w:rFonts w:hint="eastAsia" w:ascii="仿宋_GB2312" w:hAnsi="仿宋" w:eastAsia="仿宋_GB2312" w:cs="仿宋_GB2312"/>
                <w:sz w:val="32"/>
                <w:szCs w:val="32"/>
              </w:rPr>
              <w:t>XXXXX水泥有限责任公司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企业联系人</w:t>
            </w:r>
          </w:p>
        </w:tc>
        <w:tc>
          <w:tcPr>
            <w:tcW w:w="1874"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XXX</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职称/职务</w:t>
            </w:r>
          </w:p>
        </w:tc>
        <w:tc>
          <w:tcPr>
            <w:tcW w:w="309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1874"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Cs/>
                <w:sz w:val="24"/>
                <w:szCs w:val="24"/>
              </w:rPr>
            </w:pPr>
            <w:r>
              <w:rPr>
                <w:rFonts w:ascii="Times New Roman" w:hAnsi="Times New Roman" w:eastAsia="仿宋_GB2312" w:cs="Times New Roman"/>
                <w:sz w:val="24"/>
                <w:szCs w:val="24"/>
              </w:rPr>
              <w:t>电子邮箱</w:t>
            </w:r>
          </w:p>
        </w:tc>
        <w:tc>
          <w:tcPr>
            <w:tcW w:w="309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highlight w:val="yellow"/>
              </w:rPr>
            </w:pPr>
            <w:r>
              <w:rPr>
                <w:rFonts w:hint="eastAsia" w:ascii="Times New Roman" w:hAnsi="Times New Roman" w:eastAsia="仿宋_GB2312" w:cs="Times New Roman"/>
                <w:sz w:val="24"/>
                <w:szCs w:val="24"/>
              </w:rPr>
              <w:t>监察部门</w:t>
            </w:r>
            <w:r>
              <w:rPr>
                <w:rFonts w:ascii="Times New Roman" w:hAnsi="Times New Roman" w:eastAsia="仿宋_GB2312" w:cs="Times New Roman"/>
                <w:sz w:val="24"/>
                <w:szCs w:val="24"/>
              </w:rPr>
              <w:t>名称</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XXX市工业和信息化局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监察人员、职务及联系方式</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一、企业生产、能源统计台账和报表的核查</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firstLineChars="200"/>
              <w:rPr>
                <w:rFonts w:ascii="Times New Roman" w:hAnsi="Times New Roman" w:eastAsia="仿宋_GB2312" w:cs="Times New Roman"/>
                <w:b/>
                <w:bCs/>
                <w:sz w:val="24"/>
                <w:szCs w:val="24"/>
                <w:highlight w:val="yellow"/>
              </w:rPr>
            </w:pPr>
            <w:r>
              <w:rPr>
                <w:rFonts w:hint="eastAsia" w:ascii="仿宋_GB2312" w:hAnsi="Times New Roman" w:eastAsia="仿宋_GB2312"/>
                <w:bCs/>
                <w:sz w:val="24"/>
                <w:szCs w:val="24"/>
              </w:rPr>
              <w:t>企业提供202</w:t>
            </w:r>
            <w:r>
              <w:rPr>
                <w:rFonts w:hint="eastAsia" w:ascii="仿宋_GB2312" w:hAnsi="Times New Roman" w:eastAsia="仿宋_GB2312"/>
                <w:bCs/>
                <w:sz w:val="24"/>
                <w:szCs w:val="24"/>
                <w:lang w:val="en-US" w:eastAsia="zh-CN"/>
              </w:rPr>
              <w:t>2</w:t>
            </w:r>
            <w:r>
              <w:rPr>
                <w:rFonts w:hint="eastAsia" w:ascii="仿宋_GB2312" w:hAnsi="Times New Roman" w:eastAsia="仿宋_GB2312"/>
                <w:bCs/>
                <w:sz w:val="24"/>
                <w:szCs w:val="24"/>
              </w:rPr>
              <w:t>年生产统计台账和相关报表经现场核实无误差。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二、企业生产、能源计量台账和制度的核查</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firstLineChars="200"/>
              <w:rPr>
                <w:rFonts w:ascii="Times New Roman" w:hAnsi="Times New Roman" w:eastAsia="仿宋_GB2312" w:cs="Times New Roman"/>
                <w:b/>
                <w:bCs/>
                <w:sz w:val="24"/>
                <w:szCs w:val="24"/>
                <w:highlight w:val="yellow"/>
              </w:rPr>
            </w:pPr>
            <w:r>
              <w:rPr>
                <w:rFonts w:hint="eastAsia" w:ascii="仿宋_GB2312" w:hAnsi="Times New Roman" w:eastAsia="仿宋_GB2312"/>
                <w:bCs/>
                <w:sz w:val="24"/>
                <w:szCs w:val="24"/>
              </w:rPr>
              <w:t>企业具备能源计量统计、产品产量统计，计量相关管理制度等。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三、企业装备和节能设施的现场核查</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left"/>
              <w:rPr>
                <w:rFonts w:ascii="Times New Roman" w:hAnsi="Times New Roman" w:eastAsia="仿宋_GB2312" w:cs="Times New Roman"/>
                <w:bCs/>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四、企业能源管理情况的核查</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firstLineChars="200"/>
              <w:rPr>
                <w:rFonts w:ascii="Times New Roman" w:hAnsi="Times New Roman" w:eastAsia="仿宋_GB2312" w:cs="Times New Roman"/>
                <w:b/>
                <w:bCs/>
                <w:sz w:val="24"/>
                <w:szCs w:val="24"/>
                <w:highlight w:val="yellow"/>
              </w:rPr>
            </w:pPr>
            <w:r>
              <w:rPr>
                <w:rFonts w:hint="eastAsia" w:ascii="仿宋_GB2312" w:hAnsi="Times New Roman" w:eastAsia="仿宋_GB2312"/>
                <w:bCs/>
                <w:sz w:val="24"/>
                <w:szCs w:val="24"/>
              </w:rPr>
              <w:t>公司有能源管理制度汇编，企业内部成立节能小组，加强宣传教育工资，优化工艺配方，强化日常管理。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227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五、现场核查结论及建议(单位产品能耗限额标准达标、阶梯电价政策执行情况)</w:t>
            </w:r>
          </w:p>
        </w:tc>
        <w:tc>
          <w:tcPr>
            <w:tcW w:w="624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_GB2312" w:eastAsia="仿宋_GB2312"/>
                <w:sz w:val="24"/>
                <w:szCs w:val="24"/>
              </w:rPr>
            </w:pPr>
            <w:r>
              <w:rPr>
                <w:rFonts w:hint="eastAsia" w:ascii="仿宋_GB2312" w:eastAsia="仿宋_GB2312"/>
                <w:sz w:val="24"/>
                <w:szCs w:val="24"/>
              </w:rPr>
              <w:t>经监察，专家核算该企业202</w:t>
            </w:r>
            <w:r>
              <w:rPr>
                <w:rFonts w:hint="eastAsia" w:ascii="仿宋_GB2312" w:eastAsia="仿宋_GB2312"/>
                <w:sz w:val="24"/>
                <w:szCs w:val="24"/>
                <w:lang w:val="en-US" w:eastAsia="zh-CN"/>
              </w:rPr>
              <w:t>2</w:t>
            </w:r>
            <w:r>
              <w:rPr>
                <w:rFonts w:hint="eastAsia" w:ascii="仿宋_GB2312" w:eastAsia="仿宋_GB2312"/>
                <w:sz w:val="24"/>
                <w:szCs w:val="24"/>
              </w:rPr>
              <w:t>年可比水泥综合电耗为</w:t>
            </w:r>
            <w:r>
              <w:rPr>
                <w:rFonts w:hint="eastAsia" w:ascii="仿宋_GB2312" w:eastAsia="仿宋_GB2312"/>
                <w:color w:val="000000" w:themeColor="text1"/>
                <w:sz w:val="24"/>
                <w:szCs w:val="24"/>
              </w:rPr>
              <w:t>XX</w:t>
            </w:r>
            <w:r>
              <w:rPr>
                <w:rFonts w:hint="eastAsia" w:ascii="仿宋_GB2312" w:eastAsia="仿宋_GB2312"/>
                <w:sz w:val="24"/>
                <w:szCs w:val="24"/>
              </w:rPr>
              <w:t>kW·h/t，低于水泥单位产品能源消耗限额限定值40 kW·h /t。</w:t>
            </w:r>
          </w:p>
          <w:p>
            <w:pPr>
              <w:snapToGrid w:val="0"/>
              <w:rPr>
                <w:rFonts w:ascii="Times New Roman" w:hAnsi="Times New Roman" w:eastAsia="仿宋_GB2312" w:cs="Times New Roman"/>
                <w:b/>
                <w:bCs/>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273"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企业负责人签字：</w:t>
            </w:r>
          </w:p>
        </w:tc>
        <w:tc>
          <w:tcPr>
            <w:tcW w:w="2701" w:type="dxa"/>
            <w:gridSpan w:val="2"/>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监察组长签字：</w:t>
            </w:r>
          </w:p>
        </w:tc>
        <w:tc>
          <w:tcPr>
            <w:tcW w:w="3548" w:type="dxa"/>
            <w:gridSpan w:val="2"/>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监察人员签字：</w:t>
            </w:r>
          </w:p>
        </w:tc>
      </w:tr>
    </w:tbl>
    <w:p>
      <w:pPr>
        <w:snapToGrid w:val="0"/>
        <w:spacing w:line="360" w:lineRule="auto"/>
        <w:rPr>
          <w:rFonts w:ascii="Times New Roman" w:hAnsi="Times New Roman" w:eastAsia="仿宋_GB2312" w:cs="Times New Roman"/>
          <w:sz w:val="32"/>
          <w:szCs w:val="32"/>
        </w:rPr>
        <w:sectPr>
          <w:pgSz w:w="11906" w:h="16838"/>
          <w:pgMar w:top="1440" w:right="1800" w:bottom="1440" w:left="1800" w:header="851" w:footer="992" w:gutter="0"/>
          <w:pgNumType w:fmt="numberInDash"/>
          <w:cols w:space="720" w:num="1"/>
          <w:docGrid w:type="lines" w:linePitch="312" w:charSpace="0"/>
        </w:sectPr>
      </w:pPr>
    </w:p>
    <w:p>
      <w:pPr>
        <w:jc w:val="center"/>
        <w:rPr>
          <w:rFonts w:hint="eastAsia" w:ascii="仿宋_GB2312" w:hAnsi="仿宋_GB2312" w:eastAsia="仿宋_GB2312" w:cs="仿宋_GB2312"/>
          <w:sz w:val="32"/>
          <w:szCs w:val="24"/>
        </w:rPr>
      </w:pPr>
      <w:bookmarkStart w:id="3" w:name="_Toc453073408"/>
      <w:r>
        <w:rPr>
          <w:rFonts w:hint="eastAsia" w:ascii="仿宋_GB2312" w:hAnsi="仿宋_GB2312" w:eastAsia="仿宋_GB2312" w:cs="仿宋_GB2312"/>
          <w:sz w:val="32"/>
          <w:szCs w:val="24"/>
        </w:rPr>
        <w:t>表2-4  主要机电设备情况表</w:t>
      </w:r>
    </w:p>
    <w:p>
      <w:pPr>
        <w:jc w:val="center"/>
        <w:rPr>
          <w:rFonts w:asciiTheme="minorEastAsia" w:hAnsiTheme="minorEastAsia"/>
          <w:sz w:val="32"/>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078"/>
        <w:gridCol w:w="2077"/>
        <w:gridCol w:w="2486"/>
        <w:gridCol w:w="2354"/>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设备</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在用数量（台）</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在用总功率（kW）</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在用应淘汰数量（台）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在用应淘汰</w:t>
            </w:r>
          </w:p>
          <w:p>
            <w:pPr>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总功率（kW）</w:t>
            </w: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在用应淘汰设备主要情况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电机</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风机</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空压机</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泵</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变压器</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在用数量（台）</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在用总功率（kW）</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在用应淘汰数量（台）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在用应淘汰</w:t>
            </w:r>
          </w:p>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总功率（KVA）</w:t>
            </w: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在用应淘汰变压器主要情况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2"/>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其他主要</w:t>
            </w:r>
          </w:p>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机电设备</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机电设备种类及</w:t>
            </w:r>
          </w:p>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在用数量（台）</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在用总功率（kW）</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在用应淘汰数量（台）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在用应淘汰</w:t>
            </w:r>
          </w:p>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总功率（kW）</w:t>
            </w: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在用应淘汰设备主要情况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2"/>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2"/>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c>
          <w:tcPr>
            <w:tcW w:w="3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4"/>
              </w:rPr>
            </w:pPr>
          </w:p>
        </w:tc>
      </w:tr>
    </w:tbl>
    <w:p>
      <w:pPr>
        <w:rPr>
          <w:rFonts w:asciiTheme="minorEastAsia" w:hAnsiTheme="minorEastAsia" w:eastAsiaTheme="minorEastAsia" w:cstheme="minorBidi"/>
          <w:sz w:val="24"/>
          <w:szCs w:val="24"/>
        </w:rPr>
      </w:pPr>
    </w:p>
    <w:p>
      <w:pPr>
        <w:widowControl/>
        <w:jc w:val="center"/>
        <w:rPr>
          <w:rFonts w:eastAsia="方正小标宋简体"/>
          <w:sz w:val="36"/>
          <w:szCs w:val="32"/>
        </w:rPr>
        <w:sectPr>
          <w:footerReference r:id="rId12" w:type="default"/>
          <w:pgSz w:w="16840" w:h="11907" w:orient="landscape"/>
          <w:pgMar w:top="1588" w:right="1418" w:bottom="1474" w:left="1843" w:header="851" w:footer="992" w:gutter="0"/>
          <w:pgNumType w:fmt="numberInDash"/>
          <w:cols w:space="720" w:num="1"/>
          <w:docGrid w:linePitch="312" w:charSpace="0"/>
        </w:sectPr>
      </w:pPr>
    </w:p>
    <w:p>
      <w:pPr>
        <w:spacing w:afterLines="50" w:line="560" w:lineRule="exact"/>
        <w:jc w:val="center"/>
        <w:rPr>
          <w:rFonts w:ascii="方正小标宋_GBK" w:eastAsia="方正小标宋_GBK"/>
          <w:color w:val="000000"/>
          <w:sz w:val="36"/>
          <w:szCs w:val="32"/>
        </w:rPr>
      </w:pPr>
      <w:r>
        <w:rPr>
          <w:rFonts w:hint="eastAsia" w:ascii="方正小标宋_GBK" w:eastAsia="方正小标宋_GBK"/>
          <w:color w:val="000000"/>
          <w:sz w:val="36"/>
          <w:szCs w:val="32"/>
        </w:rPr>
        <w:t>吉林省工业节能监察执法文书</w:t>
      </w:r>
    </w:p>
    <w:p>
      <w:pPr>
        <w:spacing w:afterLines="50" w:line="560" w:lineRule="exact"/>
        <w:ind w:right="23"/>
        <w:jc w:val="center"/>
        <w:rPr>
          <w:rFonts w:ascii="方正小标宋_GBK" w:eastAsia="方正小标宋_GBK"/>
          <w:color w:val="000000"/>
          <w:sz w:val="32"/>
          <w:szCs w:val="32"/>
        </w:rPr>
      </w:pPr>
      <w:r>
        <w:rPr>
          <w:rFonts w:hint="eastAsia" w:ascii="方正小标宋_GBK" w:eastAsia="方正小标宋_GBK"/>
          <w:color w:val="000000"/>
          <w:sz w:val="32"/>
          <w:szCs w:val="32"/>
        </w:rPr>
        <w:t>节能监察登记表</w:t>
      </w:r>
    </w:p>
    <w:p>
      <w:pPr>
        <w:wordWrap w:val="0"/>
        <w:spacing w:afterLines="50" w:line="560" w:lineRule="exact"/>
        <w:ind w:right="118"/>
        <w:jc w:val="right"/>
        <w:rPr>
          <w:rFonts w:eastAsia="仿宋"/>
          <w:color w:val="000000"/>
          <w:sz w:val="24"/>
        </w:rPr>
      </w:pPr>
      <w:r>
        <w:rPr>
          <w:rFonts w:hint="eastAsia" w:eastAsia="仿宋"/>
          <w:color w:val="000000"/>
          <w:sz w:val="24"/>
        </w:rPr>
        <w:t xml:space="preserve"> 监察编号：</w:t>
      </w:r>
      <w:r>
        <w:rPr>
          <w:rFonts w:hint="eastAsia" w:ascii="仿宋_GB2312" w:eastAsia="仿宋_GB2312"/>
          <w:sz w:val="24"/>
        </w:rPr>
        <w:t>吉（0）-202</w:t>
      </w:r>
      <w:r>
        <w:rPr>
          <w:rFonts w:hint="eastAsia" w:ascii="仿宋_GB2312" w:eastAsia="仿宋_GB2312"/>
          <w:sz w:val="24"/>
          <w:lang w:val="en-US" w:eastAsia="zh-CN"/>
        </w:rPr>
        <w:t>X</w:t>
      </w:r>
      <w:r>
        <w:rPr>
          <w:rFonts w:hint="eastAsia" w:ascii="仿宋_GB2312" w:eastAsia="仿宋_GB2312"/>
          <w:sz w:val="24"/>
        </w:rPr>
        <w:t>-08-00</w:t>
      </w:r>
      <w:r>
        <w:rPr>
          <w:rFonts w:hint="eastAsia" w:ascii="仿宋_GB2312" w:eastAsia="仿宋_GB2312"/>
          <w:sz w:val="24"/>
          <w:lang w:val="en-US" w:eastAsia="zh-CN"/>
        </w:rPr>
        <w:t>X</w:t>
      </w:r>
      <w:r>
        <w:rPr>
          <w:rFonts w:hint="eastAsia" w:ascii="仿宋_GB2312" w:eastAsia="仿宋_GB2312"/>
          <w:sz w:val="24"/>
        </w:rPr>
        <w:t>-JCDJ</w:t>
      </w:r>
      <w:r>
        <w:rPr>
          <w:rFonts w:hint="eastAsia" w:eastAsia="仿宋"/>
          <w:color w:val="000000"/>
          <w:sz w:val="24"/>
        </w:rPr>
        <w:t xml:space="preserve"> </w:t>
      </w:r>
    </w:p>
    <w:tbl>
      <w:tblPr>
        <w:tblStyle w:val="6"/>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94"/>
        <w:gridCol w:w="835"/>
        <w:gridCol w:w="1984"/>
        <w:gridCol w:w="851"/>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28" w:type="dxa"/>
          </w:tcPr>
          <w:p>
            <w:pPr>
              <w:spacing w:line="560" w:lineRule="exact"/>
              <w:jc w:val="center"/>
              <w:rPr>
                <w:rFonts w:ascii="仿宋_GB2312" w:eastAsia="仿宋_GB2312"/>
                <w:sz w:val="28"/>
                <w:szCs w:val="28"/>
              </w:rPr>
            </w:pPr>
            <w:r>
              <w:rPr>
                <w:rFonts w:hint="eastAsia" w:ascii="仿宋_GB2312" w:eastAsia="仿宋_GB2312"/>
                <w:sz w:val="28"/>
                <w:szCs w:val="28"/>
              </w:rPr>
              <w:t>被监察单位</w:t>
            </w:r>
          </w:p>
        </w:tc>
        <w:tc>
          <w:tcPr>
            <w:tcW w:w="6920" w:type="dxa"/>
            <w:gridSpan w:val="5"/>
          </w:tcPr>
          <w:p>
            <w:pPr>
              <w:spacing w:line="560" w:lineRule="exact"/>
              <w:jc w:val="center"/>
              <w:rPr>
                <w:rFonts w:ascii="仿宋_GB2312" w:eastAsia="仿宋_GB2312"/>
                <w:sz w:val="28"/>
                <w:szCs w:val="28"/>
              </w:rPr>
            </w:pPr>
            <w:r>
              <w:rPr>
                <w:rFonts w:hint="eastAsia" w:ascii="仿宋_GB2312" w:hAnsi="仿宋" w:eastAsia="仿宋_GB2312" w:cs="仿宋_GB2312"/>
                <w:sz w:val="32"/>
                <w:szCs w:val="32"/>
              </w:rPr>
              <w:t>XXXXX水泥有限责任公司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28" w:type="dxa"/>
          </w:tcPr>
          <w:p>
            <w:pPr>
              <w:spacing w:line="560" w:lineRule="exact"/>
              <w:jc w:val="center"/>
              <w:rPr>
                <w:rFonts w:ascii="仿宋_GB2312" w:eastAsia="仿宋_GB2312"/>
                <w:sz w:val="28"/>
                <w:szCs w:val="28"/>
              </w:rPr>
            </w:pPr>
            <w:r>
              <w:rPr>
                <w:rFonts w:hint="eastAsia" w:ascii="仿宋_GB2312" w:eastAsia="仿宋_GB2312"/>
                <w:sz w:val="28"/>
                <w:szCs w:val="28"/>
              </w:rPr>
              <w:t>单位地址</w:t>
            </w:r>
          </w:p>
        </w:tc>
        <w:tc>
          <w:tcPr>
            <w:tcW w:w="6920" w:type="dxa"/>
            <w:gridSpan w:val="5"/>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28" w:type="dxa"/>
          </w:tcPr>
          <w:p>
            <w:pPr>
              <w:spacing w:line="560" w:lineRule="exact"/>
              <w:jc w:val="center"/>
              <w:rPr>
                <w:rFonts w:ascii="仿宋_GB2312" w:eastAsia="仿宋_GB2312"/>
                <w:sz w:val="28"/>
                <w:szCs w:val="28"/>
              </w:rPr>
            </w:pPr>
            <w:r>
              <w:rPr>
                <w:rFonts w:hint="eastAsia" w:ascii="仿宋_GB2312" w:eastAsia="仿宋_GB2312"/>
                <w:sz w:val="28"/>
                <w:szCs w:val="28"/>
              </w:rPr>
              <w:t>联系人</w:t>
            </w:r>
          </w:p>
        </w:tc>
        <w:tc>
          <w:tcPr>
            <w:tcW w:w="1294" w:type="dxa"/>
          </w:tcPr>
          <w:p>
            <w:pPr>
              <w:spacing w:line="560" w:lineRule="exact"/>
              <w:jc w:val="center"/>
              <w:rPr>
                <w:rFonts w:ascii="仿宋_GB2312" w:eastAsia="仿宋_GB2312"/>
                <w:sz w:val="28"/>
                <w:szCs w:val="28"/>
              </w:rPr>
            </w:pPr>
          </w:p>
        </w:tc>
        <w:tc>
          <w:tcPr>
            <w:tcW w:w="835" w:type="dxa"/>
          </w:tcPr>
          <w:p>
            <w:pPr>
              <w:spacing w:line="560" w:lineRule="exact"/>
              <w:jc w:val="center"/>
              <w:rPr>
                <w:rFonts w:ascii="仿宋_GB2312" w:eastAsia="仿宋_GB2312"/>
                <w:sz w:val="28"/>
                <w:szCs w:val="28"/>
              </w:rPr>
            </w:pPr>
            <w:r>
              <w:rPr>
                <w:rFonts w:hint="eastAsia" w:ascii="仿宋_GB2312" w:eastAsia="仿宋_GB2312"/>
                <w:sz w:val="28"/>
                <w:szCs w:val="28"/>
              </w:rPr>
              <w:t>电话</w:t>
            </w:r>
          </w:p>
        </w:tc>
        <w:tc>
          <w:tcPr>
            <w:tcW w:w="1984" w:type="dxa"/>
          </w:tcPr>
          <w:p>
            <w:pPr>
              <w:spacing w:line="560" w:lineRule="exact"/>
              <w:jc w:val="center"/>
              <w:rPr>
                <w:rFonts w:ascii="仿宋_GB2312" w:eastAsia="仿宋_GB2312"/>
                <w:sz w:val="28"/>
                <w:szCs w:val="28"/>
              </w:rPr>
            </w:pPr>
          </w:p>
        </w:tc>
        <w:tc>
          <w:tcPr>
            <w:tcW w:w="851" w:type="dxa"/>
          </w:tcPr>
          <w:p>
            <w:pPr>
              <w:spacing w:line="560" w:lineRule="exact"/>
              <w:jc w:val="center"/>
              <w:rPr>
                <w:rFonts w:ascii="仿宋_GB2312" w:eastAsia="仿宋_GB2312"/>
                <w:sz w:val="28"/>
                <w:szCs w:val="28"/>
              </w:rPr>
            </w:pPr>
          </w:p>
        </w:tc>
        <w:tc>
          <w:tcPr>
            <w:tcW w:w="1956" w:type="dxa"/>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28" w:type="dxa"/>
          </w:tcPr>
          <w:p>
            <w:pPr>
              <w:spacing w:line="560" w:lineRule="exact"/>
              <w:jc w:val="center"/>
              <w:rPr>
                <w:rFonts w:ascii="仿宋_GB2312" w:eastAsia="仿宋_GB2312"/>
                <w:sz w:val="28"/>
                <w:szCs w:val="28"/>
              </w:rPr>
            </w:pPr>
            <w:r>
              <w:rPr>
                <w:rFonts w:hint="eastAsia" w:ascii="仿宋_GB2312" w:eastAsia="仿宋_GB2312"/>
                <w:sz w:val="28"/>
                <w:szCs w:val="28"/>
              </w:rPr>
              <w:t>拟监察日期</w:t>
            </w:r>
          </w:p>
        </w:tc>
        <w:tc>
          <w:tcPr>
            <w:tcW w:w="6920" w:type="dxa"/>
            <w:gridSpan w:val="5"/>
            <w:vAlign w:val="center"/>
          </w:tcPr>
          <w:p>
            <w:pPr>
              <w:spacing w:line="560" w:lineRule="exact"/>
              <w:jc w:val="center"/>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X</w:t>
            </w:r>
            <w:r>
              <w:rPr>
                <w:rFonts w:hint="eastAsia" w:ascii="仿宋_GB2312" w:eastAsia="仿宋_GB2312"/>
                <w:sz w:val="28"/>
                <w:szCs w:val="28"/>
              </w:rPr>
              <w:t>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8" w:type="dxa"/>
            <w:vAlign w:val="center"/>
          </w:tcPr>
          <w:p>
            <w:pPr>
              <w:spacing w:line="0" w:lineRule="atLeast"/>
              <w:jc w:val="center"/>
              <w:rPr>
                <w:rFonts w:ascii="仿宋_GB2312" w:eastAsia="仿宋_GB2312"/>
                <w:sz w:val="28"/>
                <w:szCs w:val="28"/>
              </w:rPr>
            </w:pPr>
            <w:r>
              <w:rPr>
                <w:rFonts w:hint="eastAsia" w:ascii="仿宋_GB2312" w:eastAsia="仿宋_GB2312"/>
                <w:sz w:val="28"/>
                <w:szCs w:val="28"/>
              </w:rPr>
              <w:t>节能监察</w:t>
            </w:r>
          </w:p>
          <w:p>
            <w:pPr>
              <w:spacing w:line="0" w:lineRule="atLeast"/>
              <w:jc w:val="center"/>
              <w:rPr>
                <w:rFonts w:ascii="仿宋_GB2312" w:eastAsia="仿宋_GB2312"/>
                <w:sz w:val="28"/>
                <w:szCs w:val="28"/>
              </w:rPr>
            </w:pPr>
            <w:r>
              <w:rPr>
                <w:rFonts w:hint="eastAsia" w:ascii="仿宋_GB2312" w:eastAsia="仿宋_GB2312"/>
                <w:sz w:val="28"/>
                <w:szCs w:val="28"/>
              </w:rPr>
              <w:t>人员</w:t>
            </w:r>
          </w:p>
        </w:tc>
        <w:tc>
          <w:tcPr>
            <w:tcW w:w="6920" w:type="dxa"/>
            <w:gridSpan w:val="5"/>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1728" w:type="dxa"/>
            <w:textDirection w:val="tbRlV"/>
            <w:vAlign w:val="center"/>
          </w:tcPr>
          <w:p>
            <w:pPr>
              <w:spacing w:line="560" w:lineRule="exact"/>
              <w:jc w:val="center"/>
              <w:rPr>
                <w:rFonts w:ascii="仿宋_GB2312" w:eastAsia="仿宋_GB2312"/>
                <w:sz w:val="28"/>
                <w:szCs w:val="28"/>
              </w:rPr>
            </w:pPr>
            <w:r>
              <w:rPr>
                <w:rFonts w:hint="eastAsia" w:ascii="仿宋_GB2312" w:eastAsia="仿宋_GB2312"/>
                <w:sz w:val="28"/>
                <w:szCs w:val="28"/>
              </w:rPr>
              <w:t>监察内容</w:t>
            </w:r>
          </w:p>
        </w:tc>
        <w:tc>
          <w:tcPr>
            <w:tcW w:w="6920" w:type="dxa"/>
            <w:gridSpan w:val="5"/>
            <w:vAlign w:val="center"/>
          </w:tcPr>
          <w:p>
            <w:pPr>
              <w:rPr>
                <w:rFonts w:ascii="仿宋_GB2312" w:eastAsia="仿宋_GB2312"/>
                <w:sz w:val="28"/>
                <w:szCs w:val="28"/>
              </w:rPr>
            </w:pPr>
            <w:r>
              <w:rPr>
                <w:rFonts w:hint="eastAsia" w:ascii="仿宋_GB2312" w:eastAsia="仿宋_GB2312"/>
                <w:sz w:val="28"/>
                <w:szCs w:val="28"/>
              </w:rPr>
              <w:t>重点高耗能行业能耗（阶梯电价政策执行情况）、用能设备能效提升监察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0" w:hRule="atLeast"/>
          <w:jc w:val="center"/>
        </w:trPr>
        <w:tc>
          <w:tcPr>
            <w:tcW w:w="1728" w:type="dxa"/>
            <w:textDirection w:val="tbRlV"/>
            <w:vAlign w:val="center"/>
          </w:tcPr>
          <w:p>
            <w:pPr>
              <w:spacing w:line="560" w:lineRule="exact"/>
              <w:jc w:val="center"/>
              <w:rPr>
                <w:rFonts w:ascii="仿宋_GB2312" w:eastAsia="仿宋_GB2312"/>
                <w:sz w:val="28"/>
                <w:szCs w:val="28"/>
              </w:rPr>
            </w:pPr>
            <w:r>
              <w:rPr>
                <w:rFonts w:hint="eastAsia" w:ascii="仿宋_GB2312" w:eastAsia="仿宋_GB2312"/>
                <w:sz w:val="28"/>
                <w:szCs w:val="28"/>
              </w:rPr>
              <w:t>审核意见</w:t>
            </w:r>
          </w:p>
        </w:tc>
        <w:tc>
          <w:tcPr>
            <w:tcW w:w="6920" w:type="dxa"/>
            <w:gridSpan w:val="5"/>
          </w:tcPr>
          <w:p>
            <w:pPr>
              <w:spacing w:line="560" w:lineRule="exact"/>
              <w:ind w:firstLine="3920" w:firstLineChars="1400"/>
              <w:jc w:val="center"/>
              <w:rPr>
                <w:rFonts w:ascii="仿宋_GB2312" w:eastAsia="仿宋_GB2312"/>
                <w:sz w:val="28"/>
                <w:szCs w:val="28"/>
              </w:rPr>
            </w:pPr>
          </w:p>
          <w:p>
            <w:pPr>
              <w:tabs>
                <w:tab w:val="left" w:pos="5543"/>
                <w:tab w:val="left" w:pos="6488"/>
              </w:tabs>
              <w:spacing w:line="560" w:lineRule="exact"/>
              <w:rPr>
                <w:rFonts w:ascii="仿宋_GB2312" w:eastAsia="仿宋_GB2312"/>
                <w:sz w:val="28"/>
                <w:szCs w:val="28"/>
              </w:rPr>
            </w:pPr>
            <w:r>
              <w:rPr>
                <w:rFonts w:hint="eastAsia" w:ascii="仿宋_GB2312" w:eastAsia="仿宋_GB2312"/>
                <w:sz w:val="28"/>
                <w:szCs w:val="28"/>
              </w:rPr>
              <w:t>同意开展现场节能监察。</w:t>
            </w:r>
          </w:p>
          <w:p>
            <w:pPr>
              <w:tabs>
                <w:tab w:val="left" w:pos="5543"/>
                <w:tab w:val="left" w:pos="6488"/>
              </w:tabs>
              <w:spacing w:line="560" w:lineRule="exact"/>
              <w:ind w:firstLine="1400" w:firstLineChars="500"/>
              <w:jc w:val="center"/>
              <w:rPr>
                <w:rFonts w:ascii="仿宋_GB2312" w:eastAsia="仿宋_GB2312"/>
                <w:sz w:val="28"/>
                <w:szCs w:val="28"/>
              </w:rPr>
            </w:pPr>
          </w:p>
          <w:p>
            <w:pPr>
              <w:tabs>
                <w:tab w:val="left" w:pos="5543"/>
                <w:tab w:val="left" w:pos="6488"/>
              </w:tabs>
              <w:spacing w:line="560" w:lineRule="exact"/>
              <w:ind w:firstLine="1960" w:firstLineChars="700"/>
              <w:jc w:val="center"/>
              <w:rPr>
                <w:rFonts w:ascii="仿宋_GB2312" w:eastAsia="仿宋_GB2312"/>
                <w:sz w:val="28"/>
                <w:szCs w:val="28"/>
              </w:rPr>
            </w:pPr>
            <w:r>
              <w:rPr>
                <w:rFonts w:hint="eastAsia" w:ascii="仿宋_GB2312" w:eastAsia="仿宋_GB2312"/>
                <w:sz w:val="28"/>
                <w:szCs w:val="28"/>
              </w:rPr>
              <w:t>审核人签名：</w:t>
            </w:r>
          </w:p>
          <w:p>
            <w:pPr>
              <w:tabs>
                <w:tab w:val="left" w:pos="5543"/>
                <w:tab w:val="left" w:pos="6488"/>
              </w:tabs>
              <w:spacing w:line="560" w:lineRule="exact"/>
              <w:ind w:firstLine="1960" w:firstLineChars="700"/>
              <w:jc w:val="center"/>
              <w:rPr>
                <w:rFonts w:ascii="仿宋_GB2312" w:eastAsia="仿宋_GB2312"/>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X</w:t>
            </w:r>
            <w:r>
              <w:rPr>
                <w:rFonts w:hint="eastAsia" w:ascii="仿宋_GB2312" w:eastAsia="仿宋_GB2312"/>
                <w:sz w:val="28"/>
                <w:szCs w:val="28"/>
              </w:rPr>
              <w:t>年 X月 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0" w:hRule="atLeast"/>
          <w:jc w:val="center"/>
        </w:trPr>
        <w:tc>
          <w:tcPr>
            <w:tcW w:w="1728" w:type="dxa"/>
            <w:textDirection w:val="tbRlV"/>
            <w:vAlign w:val="center"/>
          </w:tcPr>
          <w:p>
            <w:pPr>
              <w:spacing w:line="560" w:lineRule="exact"/>
              <w:jc w:val="center"/>
              <w:rPr>
                <w:rFonts w:ascii="仿宋_GB2312" w:eastAsia="仿宋_GB2312"/>
                <w:sz w:val="28"/>
                <w:szCs w:val="28"/>
              </w:rPr>
            </w:pPr>
            <w:r>
              <w:rPr>
                <w:rFonts w:hint="eastAsia" w:ascii="仿宋_GB2312" w:eastAsia="仿宋_GB2312"/>
                <w:sz w:val="28"/>
                <w:szCs w:val="28"/>
              </w:rPr>
              <w:t>审批意见</w:t>
            </w:r>
          </w:p>
        </w:tc>
        <w:tc>
          <w:tcPr>
            <w:tcW w:w="6920" w:type="dxa"/>
            <w:gridSpan w:val="5"/>
          </w:tcPr>
          <w:p>
            <w:pPr>
              <w:spacing w:line="560" w:lineRule="exact"/>
              <w:jc w:val="center"/>
              <w:rPr>
                <w:rFonts w:ascii="仿宋_GB2312" w:eastAsia="仿宋_GB2312"/>
                <w:sz w:val="28"/>
                <w:szCs w:val="28"/>
              </w:rPr>
            </w:pPr>
          </w:p>
          <w:p>
            <w:pPr>
              <w:tabs>
                <w:tab w:val="left" w:pos="2018"/>
                <w:tab w:val="left" w:pos="2648"/>
                <w:tab w:val="left" w:pos="5093"/>
              </w:tabs>
              <w:spacing w:line="560" w:lineRule="exact"/>
              <w:rPr>
                <w:rFonts w:ascii="仿宋_GB2312" w:eastAsia="仿宋_GB2312"/>
                <w:sz w:val="28"/>
                <w:szCs w:val="28"/>
              </w:rPr>
            </w:pPr>
            <w:r>
              <w:rPr>
                <w:rFonts w:hint="eastAsia" w:ascii="仿宋_GB2312" w:eastAsia="仿宋_GB2312"/>
                <w:sz w:val="28"/>
                <w:szCs w:val="28"/>
              </w:rPr>
              <w:t>同意开展现场节能监察。</w:t>
            </w:r>
          </w:p>
          <w:p>
            <w:pPr>
              <w:tabs>
                <w:tab w:val="left" w:pos="2018"/>
                <w:tab w:val="left" w:pos="2648"/>
                <w:tab w:val="left" w:pos="5093"/>
              </w:tabs>
              <w:spacing w:line="560" w:lineRule="exact"/>
              <w:jc w:val="center"/>
              <w:rPr>
                <w:rFonts w:ascii="仿宋_GB2312" w:eastAsia="仿宋_GB2312"/>
                <w:sz w:val="28"/>
                <w:szCs w:val="28"/>
              </w:rPr>
            </w:pPr>
          </w:p>
          <w:p>
            <w:pPr>
              <w:tabs>
                <w:tab w:val="left" w:pos="2018"/>
                <w:tab w:val="left" w:pos="2648"/>
                <w:tab w:val="left" w:pos="3453"/>
                <w:tab w:val="left" w:pos="5093"/>
                <w:tab w:val="left" w:pos="5483"/>
              </w:tabs>
              <w:spacing w:line="560" w:lineRule="exact"/>
              <w:jc w:val="center"/>
              <w:rPr>
                <w:rFonts w:ascii="仿宋_GB2312" w:eastAsia="仿宋_GB2312"/>
                <w:sz w:val="28"/>
                <w:szCs w:val="28"/>
              </w:rPr>
            </w:pPr>
            <w:r>
              <w:rPr>
                <w:rFonts w:hint="eastAsia" w:ascii="仿宋_GB2312" w:eastAsia="仿宋_GB2312"/>
                <w:sz w:val="28"/>
                <w:szCs w:val="28"/>
              </w:rPr>
              <w:t xml:space="preserve">           审批人签名：</w:t>
            </w:r>
            <w:r>
              <w:rPr>
                <w:rFonts w:ascii="仿宋_GB2312" w:eastAsia="仿宋_GB2312"/>
                <w:sz w:val="28"/>
                <w:szCs w:val="28"/>
              </w:rPr>
              <w:t xml:space="preserve"> </w:t>
            </w:r>
          </w:p>
          <w:p>
            <w:pPr>
              <w:tabs>
                <w:tab w:val="left" w:pos="2018"/>
                <w:tab w:val="left" w:pos="2648"/>
                <w:tab w:val="left" w:pos="3453"/>
                <w:tab w:val="left" w:pos="5093"/>
                <w:tab w:val="left" w:pos="5483"/>
              </w:tabs>
              <w:spacing w:line="560" w:lineRule="exact"/>
              <w:jc w:val="center"/>
              <w:rPr>
                <w:rFonts w:ascii="仿宋_GB2312" w:eastAsia="仿宋_GB2312"/>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X</w:t>
            </w:r>
            <w:r>
              <w:rPr>
                <w:rFonts w:hint="eastAsia" w:ascii="仿宋_GB2312" w:eastAsia="仿宋_GB2312"/>
                <w:sz w:val="28"/>
                <w:szCs w:val="28"/>
              </w:rPr>
              <w:t>年X月X日</w:t>
            </w:r>
          </w:p>
        </w:tc>
      </w:tr>
    </w:tbl>
    <w:p>
      <w:pPr>
        <w:spacing w:afterLines="50" w:line="560" w:lineRule="exact"/>
        <w:jc w:val="center"/>
        <w:rPr>
          <w:rFonts w:ascii="方正小标宋_GBK" w:eastAsia="方正小标宋_GBK" w:hAnsiTheme="majorEastAsia"/>
          <w:sz w:val="36"/>
          <w:szCs w:val="32"/>
        </w:rPr>
      </w:pPr>
    </w:p>
    <w:p>
      <w:pPr>
        <w:spacing w:afterLines="50" w:line="560" w:lineRule="exact"/>
        <w:jc w:val="center"/>
        <w:rPr>
          <w:rFonts w:ascii="方正小标宋_GBK" w:eastAsia="方正小标宋_GBK" w:hAnsiTheme="majorEastAsia"/>
          <w:sz w:val="36"/>
          <w:szCs w:val="32"/>
        </w:rPr>
      </w:pPr>
      <w:r>
        <w:rPr>
          <w:rFonts w:hint="eastAsia" w:ascii="方正小标宋_GBK" w:eastAsia="方正小标宋_GBK" w:hAnsiTheme="majorEastAsia"/>
          <w:sz w:val="36"/>
          <w:szCs w:val="32"/>
        </w:rPr>
        <w:t>吉林省工业节能监察执法文书</w:t>
      </w:r>
    </w:p>
    <w:p>
      <w:pPr>
        <w:spacing w:afterLines="50" w:line="560" w:lineRule="exact"/>
        <w:jc w:val="center"/>
        <w:rPr>
          <w:rFonts w:ascii="方正小标宋_GBK" w:eastAsia="方正小标宋_GBK" w:hAnsiTheme="majorEastAsia"/>
          <w:spacing w:val="60"/>
          <w:sz w:val="32"/>
          <w:szCs w:val="32"/>
        </w:rPr>
      </w:pPr>
      <w:r>
        <w:rPr>
          <w:rFonts w:hint="eastAsia" w:ascii="方正小标宋_GBK" w:eastAsia="方正小标宋_GBK" w:hAnsiTheme="majorEastAsia"/>
          <w:spacing w:val="60"/>
          <w:sz w:val="32"/>
          <w:szCs w:val="32"/>
        </w:rPr>
        <w:t>节能监察实施方案</w:t>
      </w:r>
    </w:p>
    <w:p>
      <w:pPr>
        <w:wordWrap w:val="0"/>
        <w:spacing w:line="560" w:lineRule="exact"/>
        <w:ind w:right="117"/>
        <w:jc w:val="right"/>
        <w:rPr>
          <w:rFonts w:ascii="仿宋_GB2312" w:eastAsia="仿宋_GB2312"/>
          <w:sz w:val="24"/>
        </w:rPr>
      </w:pPr>
      <w:r>
        <w:rPr>
          <w:rFonts w:hint="eastAsia" w:ascii="仿宋_GB2312" w:eastAsia="仿宋_GB2312"/>
          <w:sz w:val="24"/>
        </w:rPr>
        <w:t>监察编号：吉（0）-202</w:t>
      </w:r>
      <w:r>
        <w:rPr>
          <w:rFonts w:hint="eastAsia" w:ascii="仿宋_GB2312" w:eastAsia="仿宋_GB2312"/>
          <w:sz w:val="24"/>
          <w:lang w:val="en-US" w:eastAsia="zh-CN"/>
        </w:rPr>
        <w:t>X</w:t>
      </w:r>
      <w:r>
        <w:rPr>
          <w:rFonts w:hint="eastAsia" w:ascii="仿宋_GB2312" w:eastAsia="仿宋_GB2312"/>
          <w:sz w:val="24"/>
        </w:rPr>
        <w:t>-08-002-SSFA</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2002"/>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被监察工业企业名称</w:t>
            </w:r>
          </w:p>
        </w:tc>
        <w:tc>
          <w:tcPr>
            <w:tcW w:w="5743" w:type="dxa"/>
            <w:shd w:val="clear" w:color="auto" w:fill="auto"/>
          </w:tcPr>
          <w:p>
            <w:pPr>
              <w:spacing w:line="520" w:lineRule="exact"/>
              <w:jc w:val="center"/>
              <w:rPr>
                <w:rFonts w:ascii="仿宋_GB2312" w:eastAsia="仿宋_GB2312"/>
                <w:sz w:val="28"/>
                <w:szCs w:val="28"/>
              </w:rPr>
            </w:pPr>
            <w:r>
              <w:rPr>
                <w:rFonts w:hint="eastAsia" w:ascii="仿宋_GB2312" w:hAnsi="仿宋" w:eastAsia="仿宋_GB2312" w:cs="仿宋_GB2312"/>
                <w:sz w:val="32"/>
                <w:szCs w:val="32"/>
              </w:rPr>
              <w:t>XXXXX水泥有限责任公司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依据</w:t>
            </w:r>
          </w:p>
        </w:tc>
        <w:tc>
          <w:tcPr>
            <w:tcW w:w="7745" w:type="dxa"/>
            <w:gridSpan w:val="2"/>
            <w:shd w:val="clear" w:color="auto" w:fill="auto"/>
          </w:tcPr>
          <w:p>
            <w:pPr>
              <w:spacing w:line="520" w:lineRule="exact"/>
              <w:rPr>
                <w:rFonts w:ascii="仿宋_GB2312" w:eastAsia="仿宋_GB2312"/>
                <w:sz w:val="28"/>
                <w:szCs w:val="28"/>
              </w:rPr>
            </w:pPr>
            <w:r>
              <w:rPr>
                <w:rFonts w:hint="eastAsia" w:ascii="仿宋_GB2312" w:eastAsia="仿宋_GB2312"/>
                <w:sz w:val="28"/>
                <w:szCs w:val="28"/>
              </w:rPr>
              <w:t>《中华人民共和国节约能源法》、《工业节能管理办法》、《吉林省节约能源条例》《水泥单位产品能耗限额标准》等节能法律法规规定及要求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目的</w:t>
            </w:r>
          </w:p>
        </w:tc>
        <w:tc>
          <w:tcPr>
            <w:tcW w:w="7745" w:type="dxa"/>
            <w:gridSpan w:val="2"/>
            <w:shd w:val="clear" w:color="auto" w:fill="auto"/>
          </w:tcPr>
          <w:p>
            <w:pPr>
              <w:spacing w:line="520" w:lineRule="exact"/>
              <w:rPr>
                <w:rFonts w:ascii="仿宋_GB2312" w:eastAsia="仿宋_GB2312"/>
                <w:sz w:val="28"/>
                <w:szCs w:val="28"/>
              </w:rPr>
            </w:pPr>
            <w:r>
              <w:rPr>
                <w:rFonts w:hint="eastAsia" w:ascii="仿宋_GB2312" w:eastAsia="仿宋_GB2312"/>
                <w:sz w:val="28"/>
                <w:szCs w:val="28"/>
              </w:rPr>
              <w:t>贯彻工信部关于开展        通知，落实节能法，提高企业能源管理水平，促进企业和理用能推动实现碳达峰碳中和目标。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6" w:type="dxa"/>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时间</w:t>
            </w:r>
          </w:p>
        </w:tc>
        <w:tc>
          <w:tcPr>
            <w:tcW w:w="7745" w:type="dxa"/>
            <w:gridSpan w:val="2"/>
            <w:shd w:val="clear" w:color="auto" w:fill="auto"/>
          </w:tcPr>
          <w:p>
            <w:pPr>
              <w:spacing w:line="520" w:lineRule="exact"/>
              <w:rPr>
                <w:rFonts w:ascii="仿宋_GB2312" w:eastAsia="仿宋_GB2312"/>
                <w:sz w:val="28"/>
                <w:szCs w:val="28"/>
              </w:rPr>
            </w:pPr>
            <w:r>
              <w:rPr>
                <w:rFonts w:hint="eastAsia" w:ascii="仿宋_GB2312" w:eastAsia="仿宋_GB2312"/>
                <w:sz w:val="28"/>
                <w:szCs w:val="28"/>
              </w:rPr>
              <w:t>　　　　　　　　　　202</w:t>
            </w:r>
            <w:r>
              <w:rPr>
                <w:rFonts w:hint="eastAsia" w:ascii="仿宋_GB2312" w:eastAsia="仿宋_GB2312"/>
                <w:sz w:val="28"/>
                <w:szCs w:val="28"/>
                <w:lang w:val="en-US" w:eastAsia="zh-CN"/>
              </w:rPr>
              <w:t>X</w:t>
            </w:r>
            <w:r>
              <w:rPr>
                <w:rFonts w:hint="eastAsia" w:ascii="仿宋_GB2312" w:eastAsia="仿宋_GB2312"/>
                <w:sz w:val="28"/>
                <w:szCs w:val="28"/>
              </w:rPr>
              <w:t>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内容</w:t>
            </w:r>
          </w:p>
        </w:tc>
        <w:tc>
          <w:tcPr>
            <w:tcW w:w="7745" w:type="dxa"/>
            <w:gridSpan w:val="2"/>
            <w:shd w:val="clear" w:color="auto" w:fill="auto"/>
            <w:vAlign w:val="center"/>
          </w:tcPr>
          <w:p>
            <w:pPr>
              <w:jc w:val="left"/>
              <w:rPr>
                <w:rFonts w:ascii="仿宋_GB2312" w:eastAsia="仿宋_GB2312"/>
                <w:sz w:val="28"/>
                <w:szCs w:val="28"/>
              </w:rPr>
            </w:pPr>
            <w:r>
              <w:rPr>
                <w:rFonts w:hint="eastAsia" w:ascii="仿宋_GB2312" w:eastAsia="仿宋_GB2312"/>
                <w:sz w:val="28"/>
                <w:szCs w:val="28"/>
              </w:rPr>
              <w:t>企业能源消耗限额标准、用能设备能效提升相关要求落实及</w:t>
            </w:r>
            <w:r>
              <w:rPr>
                <w:rFonts w:hint="eastAsia" w:ascii="仿宋_GB2312" w:eastAsia="仿宋_GB2312"/>
                <w:sz w:val="28"/>
              </w:rPr>
              <w:t>阶梯电价执行</w:t>
            </w:r>
            <w:r>
              <w:rPr>
                <w:rFonts w:hint="eastAsia" w:ascii="仿宋_GB2312" w:eastAsia="仿宋_GB2312"/>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16" w:type="dxa"/>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方式</w:t>
            </w:r>
          </w:p>
        </w:tc>
        <w:tc>
          <w:tcPr>
            <w:tcW w:w="7745" w:type="dxa"/>
            <w:gridSpan w:val="2"/>
            <w:shd w:val="clear" w:color="auto" w:fill="auto"/>
          </w:tcPr>
          <w:p>
            <w:pPr>
              <w:spacing w:line="520" w:lineRule="exact"/>
              <w:jc w:val="center"/>
              <w:rPr>
                <w:rFonts w:ascii="仿宋_GB2312" w:eastAsia="仿宋_GB2312"/>
                <w:sz w:val="28"/>
                <w:szCs w:val="28"/>
              </w:rPr>
            </w:pPr>
            <w:r>
              <w:rPr>
                <w:rFonts w:hint="eastAsia" w:ascii="仿宋_GB2312" w:eastAsia="仿宋_GB2312"/>
                <w:sz w:val="28"/>
                <w:szCs w:val="28"/>
              </w:rPr>
              <w:t>现场节能监察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1316" w:type="dxa"/>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监察人员分工</w:t>
            </w:r>
          </w:p>
        </w:tc>
        <w:tc>
          <w:tcPr>
            <w:tcW w:w="7745" w:type="dxa"/>
            <w:gridSpan w:val="2"/>
            <w:shd w:val="clear" w:color="auto" w:fill="auto"/>
          </w:tcPr>
          <w:p>
            <w:pPr>
              <w:spacing w:line="520" w:lineRule="exact"/>
              <w:rPr>
                <w:rFonts w:ascii="仿宋_GB2312" w:eastAsia="仿宋_GB2312"/>
                <w:sz w:val="28"/>
                <w:szCs w:val="28"/>
              </w:rPr>
            </w:pPr>
            <w:r>
              <w:rPr>
                <w:rFonts w:hint="eastAsia" w:ascii="仿宋_GB2312" w:eastAsia="仿宋_GB2312"/>
                <w:sz w:val="28"/>
                <w:szCs w:val="28"/>
              </w:rPr>
              <w:t>监察组长XXX负责监察全过程</w:t>
            </w:r>
          </w:p>
          <w:p>
            <w:pPr>
              <w:spacing w:line="520" w:lineRule="exact"/>
              <w:rPr>
                <w:rFonts w:ascii="仿宋_GB2312" w:eastAsia="仿宋_GB2312"/>
                <w:sz w:val="28"/>
                <w:szCs w:val="28"/>
              </w:rPr>
            </w:pPr>
            <w:r>
              <w:rPr>
                <w:rFonts w:hint="eastAsia" w:ascii="仿宋_GB2312" w:eastAsia="仿宋_GB2312"/>
                <w:sz w:val="28"/>
                <w:szCs w:val="28"/>
              </w:rPr>
              <w:t>XXX、XXX负责文书准备、制作及现场监察等</w:t>
            </w:r>
          </w:p>
          <w:p>
            <w:pPr>
              <w:spacing w:line="520" w:lineRule="exact"/>
              <w:rPr>
                <w:rFonts w:ascii="仿宋_GB2312" w:eastAsia="仿宋_GB2312"/>
                <w:sz w:val="28"/>
                <w:szCs w:val="28"/>
              </w:rPr>
            </w:pPr>
            <w:r>
              <w:rPr>
                <w:rFonts w:hint="eastAsia" w:ascii="仿宋_GB2312" w:eastAsia="仿宋_GB2312"/>
                <w:sz w:val="28"/>
                <w:szCs w:val="28"/>
              </w:rPr>
              <w:t>XXX负责办公及取证设备准备、现场监察等</w:t>
            </w:r>
          </w:p>
          <w:p>
            <w:pPr>
              <w:spacing w:line="520" w:lineRule="exact"/>
              <w:rPr>
                <w:rFonts w:ascii="仿宋_GB2312" w:eastAsia="仿宋_GB2312"/>
                <w:sz w:val="28"/>
                <w:szCs w:val="28"/>
              </w:rPr>
            </w:pPr>
            <w:r>
              <w:rPr>
                <w:rFonts w:hint="eastAsia" w:ascii="仿宋_GB2312" w:eastAsia="仿宋_GB2312"/>
                <w:sz w:val="28"/>
                <w:szCs w:val="28"/>
              </w:rPr>
              <w:t>XXX（技术专家）负责核验生产现场相关情况、核算能耗数据、出具专家审核意见。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方案</w:t>
            </w:r>
          </w:p>
          <w:p>
            <w:pPr>
              <w:spacing w:line="520" w:lineRule="exact"/>
              <w:jc w:val="center"/>
              <w:rPr>
                <w:rFonts w:ascii="仿宋_GB2312" w:eastAsia="仿宋_GB2312"/>
                <w:sz w:val="28"/>
                <w:szCs w:val="28"/>
              </w:rPr>
            </w:pPr>
            <w:r>
              <w:rPr>
                <w:rFonts w:hint="eastAsia" w:ascii="仿宋_GB2312" w:eastAsia="仿宋_GB2312"/>
                <w:sz w:val="28"/>
                <w:szCs w:val="28"/>
              </w:rPr>
              <w:t>制作人</w:t>
            </w:r>
          </w:p>
        </w:tc>
        <w:tc>
          <w:tcPr>
            <w:tcW w:w="7745" w:type="dxa"/>
            <w:gridSpan w:val="2"/>
            <w:shd w:val="clear" w:color="auto" w:fill="auto"/>
            <w:vAlign w:val="bottom"/>
          </w:tcPr>
          <w:p>
            <w:pPr>
              <w:spacing w:line="520" w:lineRule="exact"/>
              <w:jc w:val="right"/>
              <w:rPr>
                <w:rFonts w:ascii="仿宋_GB2312" w:eastAsia="仿宋_GB2312"/>
                <w:sz w:val="28"/>
                <w:szCs w:val="28"/>
              </w:rPr>
            </w:pPr>
          </w:p>
          <w:p>
            <w:pPr>
              <w:tabs>
                <w:tab w:val="left" w:pos="5543"/>
                <w:tab w:val="left" w:pos="6488"/>
              </w:tabs>
              <w:spacing w:line="560" w:lineRule="exact"/>
              <w:ind w:firstLine="1960" w:firstLineChars="700"/>
              <w:jc w:val="center"/>
              <w:rPr>
                <w:rFonts w:ascii="仿宋_GB2312" w:eastAsia="仿宋_GB2312"/>
                <w:sz w:val="28"/>
                <w:szCs w:val="28"/>
              </w:rPr>
            </w:pPr>
            <w:r>
              <w:rPr>
                <w:rFonts w:hint="eastAsia" w:ascii="仿宋_GB2312" w:eastAsia="仿宋_GB2312"/>
                <w:sz w:val="28"/>
                <w:szCs w:val="28"/>
              </w:rPr>
              <w:t>制作人签名：</w:t>
            </w:r>
          </w:p>
          <w:p>
            <w:pPr>
              <w:spacing w:line="520" w:lineRule="exact"/>
              <w:jc w:val="right"/>
              <w:rPr>
                <w:rFonts w:ascii="仿宋_GB2312" w:eastAsia="仿宋_GB2312"/>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X</w:t>
            </w:r>
            <w:r>
              <w:rPr>
                <w:rFonts w:hint="eastAsia" w:ascii="仿宋_GB2312" w:eastAsia="仿宋_GB2312"/>
                <w:sz w:val="28"/>
                <w:szCs w:val="28"/>
              </w:rPr>
              <w:t>年X 月X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1316" w:type="dxa"/>
            <w:shd w:val="clear" w:color="auto" w:fill="auto"/>
            <w:vAlign w:val="center"/>
          </w:tcPr>
          <w:p>
            <w:pPr>
              <w:spacing w:line="520" w:lineRule="exact"/>
              <w:jc w:val="center"/>
              <w:rPr>
                <w:rFonts w:ascii="仿宋_GB2312" w:eastAsia="仿宋_GB2312"/>
                <w:sz w:val="28"/>
                <w:szCs w:val="28"/>
              </w:rPr>
            </w:pPr>
            <w:r>
              <w:rPr>
                <w:rFonts w:hint="eastAsia" w:ascii="仿宋_GB2312" w:eastAsia="仿宋_GB2312"/>
                <w:sz w:val="28"/>
                <w:szCs w:val="28"/>
              </w:rPr>
              <w:t>方案</w:t>
            </w:r>
          </w:p>
          <w:p>
            <w:pPr>
              <w:spacing w:line="520" w:lineRule="exact"/>
              <w:jc w:val="center"/>
              <w:rPr>
                <w:rFonts w:ascii="仿宋_GB2312" w:eastAsia="仿宋_GB2312"/>
                <w:sz w:val="28"/>
                <w:szCs w:val="28"/>
              </w:rPr>
            </w:pPr>
            <w:r>
              <w:rPr>
                <w:rFonts w:hint="eastAsia" w:ascii="仿宋_GB2312" w:eastAsia="仿宋_GB2312"/>
                <w:sz w:val="28"/>
                <w:szCs w:val="28"/>
              </w:rPr>
              <w:t>批准人</w:t>
            </w:r>
          </w:p>
        </w:tc>
        <w:tc>
          <w:tcPr>
            <w:tcW w:w="7745" w:type="dxa"/>
            <w:gridSpan w:val="2"/>
            <w:shd w:val="clear" w:color="auto" w:fill="auto"/>
            <w:vAlign w:val="bottom"/>
          </w:tcPr>
          <w:p>
            <w:pPr>
              <w:spacing w:line="520" w:lineRule="exact"/>
              <w:jc w:val="right"/>
              <w:rPr>
                <w:rFonts w:ascii="仿宋_GB2312" w:eastAsia="仿宋_GB2312"/>
                <w:sz w:val="28"/>
                <w:szCs w:val="28"/>
              </w:rPr>
            </w:pPr>
          </w:p>
          <w:p>
            <w:pPr>
              <w:tabs>
                <w:tab w:val="left" w:pos="5543"/>
                <w:tab w:val="left" w:pos="6488"/>
              </w:tabs>
              <w:spacing w:line="560" w:lineRule="exact"/>
              <w:ind w:firstLine="1960" w:firstLineChars="700"/>
              <w:jc w:val="center"/>
              <w:rPr>
                <w:rFonts w:ascii="仿宋_GB2312" w:eastAsia="仿宋_GB2312"/>
                <w:sz w:val="28"/>
                <w:szCs w:val="28"/>
              </w:rPr>
            </w:pPr>
            <w:r>
              <w:rPr>
                <w:rFonts w:hint="eastAsia" w:ascii="仿宋_GB2312" w:eastAsia="仿宋_GB2312"/>
                <w:sz w:val="28"/>
                <w:szCs w:val="28"/>
              </w:rPr>
              <w:t>批准人签名：</w:t>
            </w:r>
          </w:p>
          <w:p>
            <w:pPr>
              <w:spacing w:line="520" w:lineRule="exact"/>
              <w:jc w:val="right"/>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X</w:t>
            </w:r>
            <w:r>
              <w:rPr>
                <w:rFonts w:hint="eastAsia" w:ascii="仿宋_GB2312" w:eastAsia="仿宋_GB2312"/>
                <w:sz w:val="28"/>
                <w:szCs w:val="28"/>
              </w:rPr>
              <w:t>年X月X日</w:t>
            </w:r>
          </w:p>
        </w:tc>
      </w:tr>
    </w:tbl>
    <w:p>
      <w:pPr>
        <w:spacing w:afterLines="50" w:line="560" w:lineRule="exact"/>
        <w:jc w:val="right"/>
        <w:rPr>
          <w:rFonts w:eastAsia="仿宋_GB2312"/>
          <w:sz w:val="18"/>
          <w:szCs w:val="18"/>
        </w:rPr>
      </w:pPr>
      <w:r>
        <w:rPr>
          <w:rFonts w:eastAsia="仿宋_GB2312"/>
          <w:sz w:val="18"/>
          <w:szCs w:val="18"/>
        </w:rPr>
        <w:t>共１页第１页</w:t>
      </w:r>
    </w:p>
    <w:p>
      <w:pPr>
        <w:widowControl/>
        <w:jc w:val="center"/>
        <w:rPr>
          <w:rFonts w:ascii="方正小标宋_GBK"/>
          <w:sz w:val="36"/>
          <w:szCs w:val="32"/>
        </w:rPr>
      </w:pPr>
      <w:r>
        <w:rPr>
          <w:color w:val="FF0000"/>
        </w:rPr>
        <w:br w:type="page"/>
      </w:r>
      <w:r>
        <w:rPr>
          <w:rFonts w:hint="eastAsia" w:ascii="方正小标宋_GBK" w:eastAsia="方正小标宋_GBK" w:hAnsiTheme="majorEastAsia"/>
          <w:sz w:val="36"/>
          <w:szCs w:val="32"/>
        </w:rPr>
        <w:t>吉林省工业节能监察执法文书</w:t>
      </w:r>
    </w:p>
    <w:p>
      <w:pPr>
        <w:spacing w:afterLines="50" w:line="560" w:lineRule="exact"/>
        <w:ind w:right="23"/>
        <w:jc w:val="center"/>
        <w:rPr>
          <w:rFonts w:ascii="方正小标宋_GBK" w:eastAsia="方正小标宋_GBK" w:hAnsiTheme="majorEastAsia"/>
          <w:spacing w:val="60"/>
          <w:sz w:val="32"/>
          <w:szCs w:val="32"/>
        </w:rPr>
      </w:pPr>
      <w:r>
        <w:rPr>
          <w:rFonts w:hint="eastAsia" w:ascii="方正小标宋_GBK" w:eastAsia="方正小标宋_GBK" w:hAnsiTheme="majorEastAsia"/>
          <w:spacing w:val="60"/>
          <w:sz w:val="32"/>
          <w:szCs w:val="32"/>
        </w:rPr>
        <w:t>节能监察通知书</w:t>
      </w:r>
    </w:p>
    <w:p>
      <w:pPr>
        <w:wordWrap w:val="0"/>
        <w:spacing w:line="560" w:lineRule="exact"/>
        <w:ind w:right="479"/>
        <w:jc w:val="right"/>
        <w:rPr>
          <w:rFonts w:ascii="仿宋_GB2312" w:eastAsia="仿宋_GB2312"/>
          <w:sz w:val="24"/>
        </w:rPr>
      </w:pPr>
      <w:r>
        <w:rPr>
          <w:rFonts w:hint="eastAsia" w:ascii="仿宋_GB2312" w:eastAsia="仿宋_GB2312"/>
          <w:sz w:val="24"/>
        </w:rPr>
        <w:t xml:space="preserve">    监察编号：吉（</w:t>
      </w:r>
      <w:r>
        <w:rPr>
          <w:rFonts w:hint="eastAsia" w:ascii="仿宋_GB2312" w:eastAsia="仿宋_GB2312"/>
          <w:sz w:val="24"/>
          <w:lang w:val="en-US" w:eastAsia="zh-CN"/>
        </w:rPr>
        <w:t>X</w:t>
      </w:r>
      <w:r>
        <w:rPr>
          <w:rFonts w:hint="eastAsia" w:ascii="仿宋_GB2312" w:eastAsia="仿宋_GB2312"/>
          <w:sz w:val="24"/>
        </w:rPr>
        <w:t>）-202</w:t>
      </w:r>
      <w:r>
        <w:rPr>
          <w:rFonts w:hint="eastAsia" w:ascii="仿宋_GB2312" w:eastAsia="仿宋_GB2312"/>
          <w:sz w:val="24"/>
          <w:lang w:val="en-US" w:eastAsia="zh-CN"/>
        </w:rPr>
        <w:t>X</w:t>
      </w:r>
      <w:r>
        <w:rPr>
          <w:rFonts w:hint="eastAsia" w:ascii="仿宋_GB2312" w:eastAsia="仿宋_GB2312"/>
          <w:sz w:val="24"/>
        </w:rPr>
        <w:t>-08-00</w:t>
      </w:r>
      <w:r>
        <w:rPr>
          <w:rFonts w:hint="eastAsia" w:ascii="仿宋_GB2312" w:eastAsia="仿宋_GB2312"/>
          <w:sz w:val="24"/>
          <w:lang w:val="en-US" w:eastAsia="zh-CN"/>
        </w:rPr>
        <w:t>X</w:t>
      </w:r>
      <w:r>
        <w:rPr>
          <w:rFonts w:hint="eastAsia" w:ascii="仿宋_GB2312" w:eastAsia="仿宋_GB2312"/>
          <w:sz w:val="24"/>
        </w:rPr>
        <w:t>-JCTZ</w:t>
      </w:r>
    </w:p>
    <w:tbl>
      <w:tblPr>
        <w:tblStyle w:val="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021"/>
        <w:gridCol w:w="1399"/>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1" w:type="dxa"/>
            <w:gridSpan w:val="4"/>
            <w:vAlign w:val="center"/>
          </w:tcPr>
          <w:p>
            <w:pPr>
              <w:spacing w:line="500" w:lineRule="exact"/>
              <w:jc w:val="left"/>
              <w:rPr>
                <w:rFonts w:ascii="仿宋_GB2312" w:eastAsia="仿宋_GB2312"/>
                <w:sz w:val="24"/>
              </w:rPr>
            </w:pPr>
            <w:r>
              <w:rPr>
                <w:rFonts w:hint="eastAsia" w:ascii="仿宋_GB2312" w:eastAsia="仿宋_GB2312"/>
                <w:sz w:val="24"/>
              </w:rPr>
              <w:t>XXXXX水泥有限责任公司：</w:t>
            </w:r>
          </w:p>
          <w:p>
            <w:pPr>
              <w:spacing w:line="500" w:lineRule="exact"/>
              <w:ind w:firstLine="480" w:firstLineChars="200"/>
              <w:rPr>
                <w:rFonts w:ascii="仿宋_GB2312" w:eastAsia="仿宋_GB2312"/>
                <w:sz w:val="24"/>
                <w:highlight w:val="yellow"/>
              </w:rPr>
            </w:pPr>
            <w:r>
              <w:rPr>
                <w:rFonts w:hint="eastAsia" w:ascii="仿宋_GB2312" w:eastAsia="仿宋_GB2312"/>
                <w:sz w:val="24"/>
              </w:rPr>
              <w:t>根据《中华人民共和国节约能源法》《工业节能管理办法》等法律法规相关条款规定，我单位定于202</w:t>
            </w:r>
            <w:r>
              <w:rPr>
                <w:rFonts w:hint="eastAsia" w:ascii="仿宋_GB2312" w:eastAsia="仿宋_GB2312"/>
                <w:sz w:val="24"/>
                <w:lang w:val="en-US" w:eastAsia="zh-CN"/>
              </w:rPr>
              <w:t>X</w:t>
            </w:r>
            <w:r>
              <w:rPr>
                <w:rFonts w:hint="eastAsia" w:ascii="仿宋_GB2312" w:eastAsia="仿宋_GB2312"/>
                <w:sz w:val="24"/>
              </w:rPr>
              <w:t>年X月X日，对你单位进行节能监察。请你单位负责人、能源管理负责人及与本次节能监察相关的人员到场配合。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94" w:type="dxa"/>
            <w:vAlign w:val="center"/>
          </w:tcPr>
          <w:p>
            <w:pPr>
              <w:spacing w:line="500" w:lineRule="exact"/>
              <w:jc w:val="center"/>
              <w:rPr>
                <w:rFonts w:ascii="仿宋_GB2312" w:eastAsia="仿宋_GB2312"/>
                <w:sz w:val="24"/>
              </w:rPr>
            </w:pPr>
            <w:r>
              <w:rPr>
                <w:rFonts w:hint="eastAsia" w:ascii="仿宋_GB2312" w:eastAsia="仿宋_GB2312"/>
                <w:sz w:val="24"/>
              </w:rPr>
              <w:t>监察内容</w:t>
            </w:r>
          </w:p>
        </w:tc>
        <w:tc>
          <w:tcPr>
            <w:tcW w:w="7667" w:type="dxa"/>
            <w:gridSpan w:val="3"/>
            <w:vAlign w:val="center"/>
          </w:tcPr>
          <w:p>
            <w:pPr>
              <w:spacing w:line="500" w:lineRule="exact"/>
              <w:jc w:val="left"/>
              <w:rPr>
                <w:rFonts w:ascii="仿宋_GB2312" w:eastAsia="仿宋_GB2312"/>
                <w:sz w:val="24"/>
              </w:rPr>
            </w:pPr>
            <w:r>
              <w:rPr>
                <w:rFonts w:hint="eastAsia" w:ascii="仿宋_GB2312" w:eastAsia="仿宋_GB2312"/>
                <w:sz w:val="24"/>
              </w:rPr>
              <w:t>企业能源消耗限额标准、用能设备能效提升相关要求落实及阶梯电价执行情况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94" w:type="dxa"/>
            <w:textDirection w:val="tbRlV"/>
            <w:vAlign w:val="center"/>
          </w:tcPr>
          <w:p>
            <w:pPr>
              <w:spacing w:line="500" w:lineRule="exact"/>
              <w:jc w:val="center"/>
              <w:rPr>
                <w:rFonts w:ascii="仿宋_GB2312" w:hAnsi="仿宋" w:eastAsia="仿宋_GB2312"/>
                <w:sz w:val="24"/>
              </w:rPr>
            </w:pPr>
            <w:r>
              <w:rPr>
                <w:rFonts w:hint="eastAsia" w:ascii="仿宋_GB2312" w:hAnsi="仿宋" w:eastAsia="仿宋_GB2312"/>
                <w:sz w:val="24"/>
              </w:rPr>
              <w:t>提供的材料</w:t>
            </w:r>
          </w:p>
          <w:p>
            <w:pPr>
              <w:spacing w:line="500" w:lineRule="exact"/>
              <w:jc w:val="center"/>
              <w:rPr>
                <w:rFonts w:ascii="仿宋_GB2312" w:hAnsi="仿宋" w:eastAsia="仿宋_GB2312"/>
                <w:sz w:val="24"/>
              </w:rPr>
            </w:pPr>
            <w:r>
              <w:rPr>
                <w:rFonts w:hint="eastAsia" w:ascii="仿宋_GB2312" w:hAnsi="仿宋" w:eastAsia="仿宋_GB2312"/>
                <w:sz w:val="24"/>
              </w:rPr>
              <w:t>工业企业需</w:t>
            </w:r>
          </w:p>
        </w:tc>
        <w:tc>
          <w:tcPr>
            <w:tcW w:w="7667" w:type="dxa"/>
            <w:gridSpan w:val="3"/>
            <w:vAlign w:val="center"/>
          </w:tcPr>
          <w:p>
            <w:pPr>
              <w:spacing w:line="400" w:lineRule="atLeast"/>
              <w:rPr>
                <w:rFonts w:hint="eastAsia" w:ascii="仿宋_GB2312" w:eastAsia="仿宋_GB2312"/>
                <w:sz w:val="24"/>
                <w:lang w:val="en-US" w:eastAsia="zh-CN"/>
              </w:rPr>
            </w:pPr>
            <w:r>
              <w:rPr>
                <w:rFonts w:hint="eastAsia" w:ascii="仿宋_GB2312" w:eastAsia="仿宋_GB2312"/>
                <w:sz w:val="24"/>
              </w:rPr>
              <w:t>1.企业202</w:t>
            </w:r>
            <w:r>
              <w:rPr>
                <w:rFonts w:hint="eastAsia" w:ascii="仿宋_GB2312" w:eastAsia="仿宋_GB2312"/>
                <w:sz w:val="24"/>
                <w:lang w:val="en-US" w:eastAsia="zh-CN"/>
              </w:rPr>
              <w:t>X</w:t>
            </w:r>
            <w:r>
              <w:rPr>
                <w:rFonts w:hint="eastAsia" w:ascii="仿宋_GB2312" w:eastAsia="仿宋_GB2312"/>
                <w:sz w:val="24"/>
              </w:rPr>
              <w:t>年能源管理自查报告</w:t>
            </w:r>
            <w:r>
              <w:rPr>
                <w:rFonts w:hint="eastAsia" w:ascii="仿宋_GB2312" w:eastAsia="仿宋_GB2312"/>
                <w:sz w:val="24"/>
                <w:lang w:val="en-US" w:eastAsia="zh-CN"/>
              </w:rPr>
              <w:t>.</w:t>
            </w:r>
          </w:p>
          <w:p>
            <w:pPr>
              <w:spacing w:line="400" w:lineRule="atLeast"/>
              <w:rPr>
                <w:rFonts w:ascii="仿宋_GB2312" w:eastAsia="仿宋_GB2312"/>
                <w:sz w:val="24"/>
              </w:rPr>
            </w:pPr>
            <w:r>
              <w:rPr>
                <w:rFonts w:hint="eastAsia" w:ascii="仿宋_GB2312" w:eastAsia="仿宋_GB2312"/>
                <w:sz w:val="24"/>
              </w:rPr>
              <w:t>2.授权委托书、企业营业执照、生产许可证等原件及复印件。</w:t>
            </w:r>
          </w:p>
          <w:p>
            <w:pPr>
              <w:spacing w:line="400" w:lineRule="atLeast"/>
              <w:rPr>
                <w:rFonts w:ascii="仿宋_GB2312" w:eastAsia="仿宋_GB2312"/>
                <w:sz w:val="24"/>
              </w:rPr>
            </w:pPr>
            <w:r>
              <w:rPr>
                <w:rFonts w:hint="eastAsia" w:ascii="仿宋_GB2312" w:eastAsia="仿宋_GB2312"/>
                <w:sz w:val="24"/>
              </w:rPr>
              <w:t>3.能源管理组织机构、制度及规定等相关文件及证明材料原件。</w:t>
            </w:r>
          </w:p>
          <w:p>
            <w:pPr>
              <w:spacing w:line="400" w:lineRule="atLeast"/>
              <w:rPr>
                <w:rFonts w:ascii="仿宋_GB2312" w:eastAsia="仿宋_GB2312"/>
                <w:sz w:val="24"/>
              </w:rPr>
            </w:pPr>
            <w:r>
              <w:rPr>
                <w:rFonts w:hint="eastAsia" w:ascii="仿宋_GB2312" w:eastAsia="仿宋_GB2312"/>
                <w:sz w:val="24"/>
              </w:rPr>
              <w:t>4.202</w:t>
            </w:r>
            <w:r>
              <w:rPr>
                <w:rFonts w:hint="eastAsia" w:ascii="仿宋_GB2312" w:eastAsia="仿宋_GB2312"/>
                <w:sz w:val="24"/>
                <w:lang w:val="en-US" w:eastAsia="zh-CN"/>
              </w:rPr>
              <w:t>X</w:t>
            </w:r>
            <w:r>
              <w:rPr>
                <w:rFonts w:hint="eastAsia" w:ascii="仿宋_GB2312" w:eastAsia="仿宋_GB2312"/>
                <w:sz w:val="24"/>
              </w:rPr>
              <w:t>年企业生产和能源统计台账原始记录及报表（月报、年报）。能源、耗能工质折标及产品检验原始记录或检验、缴费凭据等依据材料原件。</w:t>
            </w:r>
          </w:p>
          <w:p>
            <w:pPr>
              <w:spacing w:line="400" w:lineRule="atLeast"/>
              <w:rPr>
                <w:rFonts w:ascii="仿宋_GB2312" w:eastAsia="仿宋_GB2312"/>
                <w:sz w:val="24"/>
              </w:rPr>
            </w:pPr>
            <w:r>
              <w:rPr>
                <w:rFonts w:hint="eastAsia" w:ascii="仿宋_GB2312" w:eastAsia="仿宋_GB2312"/>
                <w:sz w:val="24"/>
              </w:rPr>
              <w:t>5.计量管理制度及计量器具配备、检验、管理等相关台账、图表及证书原件。</w:t>
            </w:r>
          </w:p>
          <w:p>
            <w:pPr>
              <w:spacing w:line="400" w:lineRule="atLeast"/>
              <w:rPr>
                <w:rFonts w:ascii="仿宋_GB2312" w:eastAsia="仿宋_GB2312"/>
                <w:sz w:val="24"/>
              </w:rPr>
            </w:pPr>
            <w:r>
              <w:rPr>
                <w:rFonts w:hint="eastAsia" w:ascii="仿宋_GB2312" w:eastAsia="仿宋_GB2312"/>
                <w:sz w:val="24"/>
              </w:rPr>
              <w:t>6.用能设备台账等。</w:t>
            </w:r>
          </w:p>
          <w:p>
            <w:pPr>
              <w:spacing w:line="400" w:lineRule="atLeast"/>
              <w:rPr>
                <w:rFonts w:ascii="仿宋_GB2312" w:eastAsia="仿宋_GB2312"/>
                <w:sz w:val="24"/>
              </w:rPr>
            </w:pPr>
            <w:r>
              <w:rPr>
                <w:rFonts w:hint="eastAsia" w:ascii="仿宋_GB2312" w:eastAsia="仿宋_GB2312"/>
                <w:sz w:val="24"/>
              </w:rPr>
              <w:t>7.支持监察结论的其他重要信息的原始表单、台账记录、合同文件、原始票据等原件。</w:t>
            </w:r>
            <w:r>
              <w:rPr>
                <w:rFonts w:ascii="仿宋_GB2312" w:eastAsia="仿宋_GB2312"/>
                <w:sz w:val="24"/>
              </w:rPr>
              <w:t xml:space="preserve"> </w:t>
            </w:r>
          </w:p>
          <w:p>
            <w:pPr>
              <w:spacing w:line="400" w:lineRule="atLeast"/>
              <w:rPr>
                <w:rFonts w:ascii="仿宋_GB2312" w:eastAsia="仿宋_GB2312"/>
                <w:sz w:val="24"/>
              </w:rPr>
            </w:pPr>
            <w:r>
              <w:rPr>
                <w:rFonts w:hint="eastAsia" w:ascii="仿宋_GB2312" w:eastAsia="仿宋_GB2312"/>
                <w:sz w:val="24"/>
              </w:rPr>
              <w:t>请对所提供的材料予以盖章确认，确保真实无误。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94" w:type="dxa"/>
            <w:vAlign w:val="center"/>
          </w:tcPr>
          <w:p>
            <w:pPr>
              <w:spacing w:line="500" w:lineRule="exact"/>
              <w:jc w:val="center"/>
              <w:rPr>
                <w:rFonts w:ascii="仿宋_GB2312" w:eastAsia="仿宋_GB2312"/>
                <w:sz w:val="24"/>
              </w:rPr>
            </w:pPr>
            <w:r>
              <w:rPr>
                <w:rFonts w:hint="eastAsia" w:ascii="仿宋_GB2312" w:eastAsia="仿宋_GB2312"/>
                <w:sz w:val="24"/>
              </w:rPr>
              <w:t>联系地址</w:t>
            </w:r>
          </w:p>
        </w:tc>
        <w:tc>
          <w:tcPr>
            <w:tcW w:w="7667" w:type="dxa"/>
            <w:gridSpan w:val="3"/>
            <w:vAlign w:val="center"/>
          </w:tcPr>
          <w:p>
            <w:pPr>
              <w:spacing w:line="500" w:lineRule="exact"/>
              <w:jc w:val="center"/>
              <w:rPr>
                <w:rFonts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94" w:type="dxa"/>
            <w:vAlign w:val="center"/>
          </w:tcPr>
          <w:p>
            <w:pPr>
              <w:spacing w:line="500" w:lineRule="exact"/>
              <w:jc w:val="center"/>
              <w:rPr>
                <w:rFonts w:ascii="仿宋_GB2312" w:eastAsia="仿宋_GB2312"/>
                <w:sz w:val="24"/>
              </w:rPr>
            </w:pPr>
            <w:r>
              <w:rPr>
                <w:rFonts w:hint="eastAsia" w:ascii="仿宋_GB2312" w:eastAsia="仿宋_GB2312"/>
                <w:sz w:val="24"/>
              </w:rPr>
              <w:t>联系人</w:t>
            </w:r>
          </w:p>
        </w:tc>
        <w:tc>
          <w:tcPr>
            <w:tcW w:w="3021" w:type="dxa"/>
            <w:vAlign w:val="center"/>
          </w:tcPr>
          <w:p>
            <w:pPr>
              <w:spacing w:line="500" w:lineRule="exact"/>
              <w:jc w:val="center"/>
              <w:rPr>
                <w:rFonts w:ascii="仿宋_GB2312" w:eastAsia="仿宋_GB2312"/>
                <w:sz w:val="24"/>
              </w:rPr>
            </w:pPr>
            <w:r>
              <w:rPr>
                <w:rFonts w:hint="eastAsia" w:ascii="仿宋_GB2312" w:eastAsia="仿宋_GB2312"/>
                <w:sz w:val="24"/>
              </w:rPr>
              <w:t xml:space="preserve"> </w:t>
            </w:r>
          </w:p>
        </w:tc>
        <w:tc>
          <w:tcPr>
            <w:tcW w:w="1399" w:type="dxa"/>
            <w:vAlign w:val="center"/>
          </w:tcPr>
          <w:p>
            <w:pPr>
              <w:spacing w:line="500" w:lineRule="exact"/>
              <w:jc w:val="center"/>
              <w:rPr>
                <w:rFonts w:ascii="仿宋_GB2312" w:eastAsia="仿宋_GB2312"/>
                <w:sz w:val="24"/>
              </w:rPr>
            </w:pPr>
            <w:r>
              <w:rPr>
                <w:rFonts w:hint="eastAsia" w:ascii="仿宋_GB2312" w:eastAsia="仿宋_GB2312"/>
                <w:sz w:val="24"/>
              </w:rPr>
              <w:t>联系电话</w:t>
            </w:r>
          </w:p>
        </w:tc>
        <w:tc>
          <w:tcPr>
            <w:tcW w:w="3247" w:type="dxa"/>
            <w:vAlign w:val="center"/>
          </w:tcPr>
          <w:p>
            <w:pPr>
              <w:spacing w:line="500" w:lineRule="exact"/>
              <w:jc w:val="center"/>
              <w:rPr>
                <w:rFonts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94" w:type="dxa"/>
            <w:vAlign w:val="center"/>
          </w:tcPr>
          <w:p>
            <w:pPr>
              <w:spacing w:line="500" w:lineRule="exact"/>
              <w:jc w:val="center"/>
              <w:rPr>
                <w:rFonts w:ascii="仿宋_GB2312" w:eastAsia="仿宋_GB2312"/>
                <w:sz w:val="24"/>
              </w:rPr>
            </w:pPr>
            <w:r>
              <w:rPr>
                <w:rFonts w:hint="eastAsia" w:ascii="仿宋_GB2312" w:eastAsia="仿宋_GB2312"/>
                <w:sz w:val="24"/>
              </w:rPr>
              <w:t>传真</w:t>
            </w:r>
          </w:p>
        </w:tc>
        <w:tc>
          <w:tcPr>
            <w:tcW w:w="3021" w:type="dxa"/>
            <w:vAlign w:val="center"/>
          </w:tcPr>
          <w:p>
            <w:pPr>
              <w:spacing w:line="500" w:lineRule="exact"/>
              <w:jc w:val="center"/>
              <w:rPr>
                <w:rFonts w:ascii="仿宋_GB2312" w:eastAsia="仿宋_GB2312"/>
                <w:sz w:val="24"/>
              </w:rPr>
            </w:pPr>
            <w:r>
              <w:rPr>
                <w:rFonts w:hint="eastAsia" w:ascii="仿宋_GB2312" w:eastAsia="仿宋_GB2312"/>
                <w:sz w:val="24"/>
              </w:rPr>
              <w:t xml:space="preserve"> </w:t>
            </w:r>
          </w:p>
        </w:tc>
        <w:tc>
          <w:tcPr>
            <w:tcW w:w="1399" w:type="dxa"/>
            <w:vAlign w:val="center"/>
          </w:tcPr>
          <w:p>
            <w:pPr>
              <w:spacing w:line="500" w:lineRule="exact"/>
              <w:jc w:val="center"/>
              <w:rPr>
                <w:rFonts w:ascii="仿宋_GB2312" w:eastAsia="仿宋_GB2312"/>
                <w:sz w:val="24"/>
              </w:rPr>
            </w:pPr>
            <w:r>
              <w:rPr>
                <w:rFonts w:hint="eastAsia" w:ascii="仿宋_GB2312" w:eastAsia="仿宋_GB2312"/>
                <w:sz w:val="24"/>
              </w:rPr>
              <w:t>邮编</w:t>
            </w:r>
          </w:p>
        </w:tc>
        <w:tc>
          <w:tcPr>
            <w:tcW w:w="3247" w:type="dxa"/>
            <w:vAlign w:val="center"/>
          </w:tcPr>
          <w:p>
            <w:pPr>
              <w:spacing w:line="500" w:lineRule="exact"/>
              <w:jc w:val="center"/>
              <w:rPr>
                <w:rFonts w:ascii="仿宋_GB2312" w:eastAsia="仿宋_GB2312"/>
                <w:sz w:val="24"/>
              </w:rPr>
            </w:pPr>
            <w:r>
              <w:rPr>
                <w:rFonts w:hint="eastAsia" w:ascii="仿宋_GB2312" w:eastAsia="仿宋_GB2312"/>
                <w:sz w:val="24"/>
              </w:rPr>
              <w:t xml:space="preserve"> </w:t>
            </w:r>
          </w:p>
        </w:tc>
      </w:tr>
    </w:tbl>
    <w:p>
      <w:pPr>
        <w:spacing w:line="520" w:lineRule="exact"/>
        <w:ind w:right="41"/>
        <w:jc w:val="right"/>
        <w:rPr>
          <w:rFonts w:ascii="仿宋_GB2312" w:eastAsia="仿宋_GB2312"/>
          <w:sz w:val="24"/>
        </w:rPr>
      </w:pPr>
      <w:r>
        <w:rPr>
          <w:rFonts w:hint="eastAsia" w:ascii="仿宋_GB2312" w:eastAsia="仿宋_GB2312"/>
          <w:sz w:val="24"/>
        </w:rPr>
        <w:t>XX工业和信息化局（公章）</w:t>
      </w:r>
    </w:p>
    <w:p>
      <w:pPr>
        <w:spacing w:line="520" w:lineRule="exact"/>
        <w:jc w:val="center"/>
        <w:rPr>
          <w:rFonts w:ascii="仿宋_GB2312" w:eastAsia="仿宋_GB2312"/>
          <w:sz w:val="24"/>
        </w:rPr>
      </w:pPr>
      <w:r>
        <w:rPr>
          <w:rFonts w:hint="eastAsia" w:ascii="仿宋_GB2312" w:eastAsia="仿宋_GB2312"/>
          <w:sz w:val="24"/>
        </w:rPr>
        <w:t xml:space="preserve">                                         202</w:t>
      </w:r>
      <w:r>
        <w:rPr>
          <w:rFonts w:hint="eastAsia" w:ascii="仿宋_GB2312" w:eastAsia="仿宋_GB2312"/>
          <w:sz w:val="24"/>
          <w:lang w:val="en-US" w:eastAsia="zh-CN"/>
        </w:rPr>
        <w:t>X</w:t>
      </w:r>
      <w:r>
        <w:rPr>
          <w:rFonts w:hint="eastAsia" w:ascii="仿宋_GB2312" w:eastAsia="仿宋_GB2312"/>
          <w:sz w:val="24"/>
        </w:rPr>
        <w:t>年X月X日</w:t>
      </w:r>
    </w:p>
    <w:p>
      <w:pPr>
        <w:spacing w:line="520" w:lineRule="exact"/>
        <w:rPr>
          <w:rFonts w:ascii="仿宋_GB2312" w:eastAsia="仿宋_GB2312"/>
          <w:sz w:val="24"/>
        </w:rPr>
      </w:pPr>
      <w:r>
        <w:rPr>
          <w:rFonts w:hint="eastAsia" w:ascii="仿宋_GB2312" w:eastAsia="仿宋_GB2312"/>
          <w:sz w:val="24"/>
        </w:rPr>
        <w:t>注：1.接到本通知书后请及时与联系人联系；</w:t>
      </w:r>
    </w:p>
    <w:p>
      <w:pPr>
        <w:widowControl/>
        <w:ind w:firstLine="480" w:firstLineChars="200"/>
        <w:rPr>
          <w:rFonts w:ascii="仿宋_GB2312" w:eastAsia="仿宋_GB2312"/>
          <w:sz w:val="24"/>
        </w:rPr>
      </w:pPr>
      <w:r>
        <w:rPr>
          <w:rFonts w:hint="eastAsia" w:ascii="仿宋_GB2312" w:eastAsia="仿宋_GB2312"/>
          <w:sz w:val="24"/>
        </w:rPr>
        <w:t>2.本通知书一式两份，一份送达工业企业，一份存档。</w:t>
      </w:r>
    </w:p>
    <w:p>
      <w:pPr>
        <w:widowControl/>
        <w:ind w:firstLine="360" w:firstLineChars="200"/>
        <w:jc w:val="right"/>
        <w:rPr>
          <w:rFonts w:eastAsia="仿宋_GB2312"/>
          <w:sz w:val="18"/>
          <w:szCs w:val="18"/>
        </w:rPr>
      </w:pPr>
    </w:p>
    <w:p>
      <w:pPr>
        <w:widowControl/>
        <w:ind w:firstLine="360" w:firstLineChars="200"/>
        <w:jc w:val="right"/>
        <w:rPr>
          <w:rFonts w:eastAsia="仿宋_GB2312"/>
          <w:sz w:val="18"/>
          <w:szCs w:val="18"/>
        </w:rPr>
      </w:pPr>
    </w:p>
    <w:p>
      <w:pPr>
        <w:spacing w:afterLines="50" w:line="400" w:lineRule="exact"/>
        <w:jc w:val="center"/>
        <w:rPr>
          <w:rFonts w:ascii="方正小标宋_GBK" w:eastAsia="方正小标宋_GBK"/>
          <w:sz w:val="36"/>
          <w:szCs w:val="32"/>
        </w:rPr>
      </w:pPr>
      <w:r>
        <w:rPr>
          <w:rFonts w:hint="eastAsia" w:ascii="方正小标宋_GBK" w:eastAsia="方正小标宋_GBK" w:hAnsiTheme="majorEastAsia"/>
          <w:sz w:val="36"/>
          <w:szCs w:val="32"/>
        </w:rPr>
        <w:t>吉林省工业节能监察执法文书</w:t>
      </w:r>
    </w:p>
    <w:p>
      <w:pPr>
        <w:spacing w:afterLines="50" w:line="400" w:lineRule="exact"/>
        <w:ind w:right="23"/>
        <w:jc w:val="center"/>
        <w:rPr>
          <w:rFonts w:ascii="方正小标宋_GBK" w:eastAsia="方正小标宋_GBK" w:hAnsiTheme="majorEastAsia"/>
          <w:spacing w:val="60"/>
          <w:sz w:val="32"/>
          <w:szCs w:val="32"/>
        </w:rPr>
      </w:pPr>
      <w:r>
        <w:rPr>
          <w:rFonts w:hint="eastAsia" w:ascii="方正小标宋_GBK" w:eastAsia="方正小标宋_GBK" w:hAnsiTheme="majorEastAsia"/>
          <w:spacing w:val="60"/>
          <w:sz w:val="32"/>
          <w:szCs w:val="32"/>
        </w:rPr>
        <w:t>节能监察现场告知书</w:t>
      </w:r>
    </w:p>
    <w:p>
      <w:pPr>
        <w:spacing w:line="500" w:lineRule="exact"/>
        <w:ind w:right="120"/>
        <w:jc w:val="right"/>
        <w:rPr>
          <w:rFonts w:ascii="仿宋_GB2312" w:eastAsia="仿宋_GB2312"/>
          <w:sz w:val="24"/>
        </w:rPr>
      </w:pPr>
      <w:r>
        <w:rPr>
          <w:rFonts w:hint="eastAsia" w:ascii="仿宋_GB2312" w:eastAsia="仿宋_GB2312"/>
          <w:sz w:val="24"/>
        </w:rPr>
        <w:t>监察编号：吉（</w:t>
      </w:r>
      <w:r>
        <w:rPr>
          <w:rFonts w:hint="eastAsia" w:ascii="仿宋_GB2312" w:eastAsia="仿宋_GB2312"/>
          <w:sz w:val="24"/>
          <w:lang w:val="en-US" w:eastAsia="zh-CN"/>
        </w:rPr>
        <w:t>X</w:t>
      </w:r>
      <w:r>
        <w:rPr>
          <w:rFonts w:hint="eastAsia" w:ascii="仿宋_GB2312" w:eastAsia="仿宋_GB2312"/>
          <w:sz w:val="24"/>
        </w:rPr>
        <w:t>）-202</w:t>
      </w:r>
      <w:r>
        <w:rPr>
          <w:rFonts w:hint="eastAsia" w:ascii="仿宋_GB2312" w:eastAsia="仿宋_GB2312"/>
          <w:sz w:val="24"/>
          <w:lang w:val="en-US" w:eastAsia="zh-CN"/>
        </w:rPr>
        <w:t>X</w:t>
      </w:r>
      <w:r>
        <w:rPr>
          <w:rFonts w:hint="eastAsia" w:ascii="仿宋_GB2312" w:eastAsia="仿宋_GB2312"/>
          <w:sz w:val="24"/>
        </w:rPr>
        <w:t>-08-00</w:t>
      </w:r>
      <w:r>
        <w:rPr>
          <w:rFonts w:hint="eastAsia" w:ascii="仿宋_GB2312" w:eastAsia="仿宋_GB2312"/>
          <w:sz w:val="24"/>
          <w:lang w:val="en-US" w:eastAsia="zh-CN"/>
        </w:rPr>
        <w:t>X</w:t>
      </w:r>
      <w:r>
        <w:rPr>
          <w:rFonts w:hint="eastAsia" w:ascii="仿宋_GB2312" w:eastAsia="仿宋_GB2312"/>
          <w:sz w:val="24"/>
        </w:rPr>
        <w:t>-XCGZ</w:t>
      </w:r>
    </w:p>
    <w:p>
      <w:pPr>
        <w:spacing w:line="500" w:lineRule="exact"/>
        <w:ind w:firstLine="560" w:firstLineChars="200"/>
        <w:rPr>
          <w:rFonts w:ascii="仿宋_GB2312" w:hAnsi="华文仿宋" w:eastAsia="仿宋_GB2312"/>
          <w:sz w:val="28"/>
          <w:szCs w:val="28"/>
        </w:rPr>
      </w:pPr>
      <w:r>
        <w:rPr>
          <w:rFonts w:hint="eastAsia" w:ascii="仿宋_GB2312" w:hAnsi="华文仿宋" w:eastAsia="仿宋_GB2312"/>
          <w:sz w:val="28"/>
          <w:szCs w:val="28"/>
        </w:rPr>
        <w:t>我们是</w:t>
      </w:r>
      <w:r>
        <w:rPr>
          <w:rFonts w:hint="eastAsia" w:ascii="仿宋_GB2312" w:hAnsi="Arial" w:eastAsia="仿宋_GB2312" w:cs="Arial"/>
          <w:color w:val="000000"/>
          <w:sz w:val="28"/>
          <w:szCs w:val="28"/>
        </w:rPr>
        <w:t>XX市工业和信息化局</w:t>
      </w:r>
      <w:r>
        <w:rPr>
          <w:rFonts w:hint="eastAsia" w:ascii="仿宋_GB2312" w:hAnsi="华文仿宋" w:eastAsia="仿宋_GB2312"/>
          <w:sz w:val="28"/>
          <w:szCs w:val="28"/>
        </w:rPr>
        <w:t>监察人员</w:t>
      </w:r>
      <w:r>
        <w:rPr>
          <w:rFonts w:hint="eastAsia" w:ascii="仿宋_GB2312" w:eastAsia="仿宋_GB2312"/>
          <w:sz w:val="28"/>
          <w:szCs w:val="28"/>
        </w:rPr>
        <w:t>XXX、XXX</w:t>
      </w:r>
      <w:r>
        <w:rPr>
          <w:rFonts w:hint="eastAsia" w:ascii="仿宋_GB2312" w:hAnsi="华文仿宋" w:eastAsia="仿宋_GB2312"/>
          <w:sz w:val="28"/>
          <w:szCs w:val="28"/>
        </w:rPr>
        <w:t>。我们根据《中华人民共和国节约能源法》《工业节能管理办法》《水泥  核算办法》等法律法规相关条款规定</w:t>
      </w:r>
      <w:r>
        <w:rPr>
          <w:rFonts w:hint="eastAsia" w:ascii="仿宋_GB2312" w:eastAsia="仿宋_GB2312"/>
          <w:sz w:val="28"/>
          <w:szCs w:val="28"/>
        </w:rPr>
        <w:t>，</w:t>
      </w:r>
      <w:r>
        <w:rPr>
          <w:rFonts w:hint="eastAsia" w:ascii="仿宋_GB2312" w:hAnsi="华文仿宋" w:eastAsia="仿宋_GB2312"/>
          <w:sz w:val="28"/>
          <w:szCs w:val="28"/>
        </w:rPr>
        <w:t>实施此次监察，现向你（单位）告知如下：</w:t>
      </w:r>
    </w:p>
    <w:p>
      <w:pPr>
        <w:spacing w:line="500" w:lineRule="exact"/>
        <w:ind w:firstLine="560" w:firstLineChars="200"/>
        <w:rPr>
          <w:rFonts w:ascii="仿宋_GB2312" w:hAnsi="华文仿宋" w:eastAsia="仿宋_GB2312"/>
          <w:sz w:val="28"/>
          <w:szCs w:val="28"/>
        </w:rPr>
      </w:pPr>
      <w:r>
        <w:rPr>
          <w:rFonts w:hint="eastAsia" w:ascii="仿宋_GB2312" w:hAnsi="华文仿宋" w:eastAsia="仿宋_GB2312"/>
          <w:sz w:val="28"/>
          <w:szCs w:val="28"/>
        </w:rPr>
        <w:t>一、工业节能监察人员实施监察时应当三人以上，并向工业企业有关人员出示《行政执法证》。</w:t>
      </w:r>
    </w:p>
    <w:p>
      <w:pPr>
        <w:spacing w:line="500" w:lineRule="exact"/>
        <w:ind w:firstLine="560" w:firstLineChars="200"/>
        <w:rPr>
          <w:rFonts w:ascii="仿宋_GB2312" w:hAnsi="华文仿宋" w:eastAsia="仿宋_GB2312"/>
          <w:sz w:val="28"/>
          <w:szCs w:val="28"/>
        </w:rPr>
      </w:pPr>
      <w:r>
        <w:rPr>
          <w:rFonts w:hint="eastAsia" w:ascii="仿宋_GB2312" w:hAnsi="华文仿宋" w:eastAsia="仿宋_GB2312"/>
          <w:sz w:val="28"/>
          <w:szCs w:val="28"/>
        </w:rPr>
        <w:t>二、工业节能监察人员在执法中不准接受礼品、礼金、礼券；不准参加宴请或者营业性娱乐；不准利用工作之便私人中介项目、参与营销活动。工业节能监察人员对工业企业合法的技术及经营管理情况有保密义务。</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三、你（单位）有权对节能监察过程进行监督，对工业节能监察人员的违法违纪行为，可以向监察组长提出，也可以向省工业和信息化厅举报投诉，举报地址：长春市新发路329号，举报电话：0431-88914475，邮编：130051。</w:t>
      </w:r>
    </w:p>
    <w:p>
      <w:pPr>
        <w:spacing w:line="500" w:lineRule="exact"/>
        <w:ind w:firstLine="560" w:firstLineChars="200"/>
        <w:rPr>
          <w:rFonts w:ascii="仿宋_GB2312" w:hAnsi="华文仿宋" w:eastAsia="仿宋_GB2312" w:cs="Calibri"/>
          <w:sz w:val="28"/>
          <w:szCs w:val="28"/>
        </w:rPr>
      </w:pPr>
      <w:r>
        <w:rPr>
          <w:rFonts w:hint="eastAsia" w:ascii="仿宋_GB2312" w:hAnsi="华文仿宋" w:eastAsia="仿宋_GB2312" w:cs="Calibri"/>
          <w:sz w:val="28"/>
          <w:szCs w:val="28"/>
        </w:rPr>
        <w:t>四、对于本次监察，你单位是否有需要回避的监察人员。有□无</w:t>
      </w:r>
      <w:r>
        <w:rPr>
          <w:rFonts w:hint="eastAsia" w:ascii="仿宋_GB2312" w:hAnsi="华文仿宋" w:eastAsia="仿宋_GB2312" w:cs="Calibri"/>
          <w:sz w:val="28"/>
          <w:szCs w:val="28"/>
        </w:rPr>
        <w:sym w:font="Wingdings 2" w:char="F052"/>
      </w:r>
      <w:r>
        <w:rPr>
          <w:rFonts w:hint="eastAsia" w:ascii="仿宋_GB2312" w:hAnsi="华文仿宋" w:eastAsia="仿宋_GB2312" w:cs="Calibri"/>
          <w:sz w:val="28"/>
          <w:szCs w:val="28"/>
        </w:rPr>
        <w:t>。</w:t>
      </w:r>
    </w:p>
    <w:p>
      <w:pPr>
        <w:spacing w:line="500" w:lineRule="exact"/>
        <w:ind w:firstLine="560" w:firstLineChars="200"/>
        <w:rPr>
          <w:rFonts w:ascii="仿宋_GB2312" w:hAnsi="华文仿宋" w:eastAsia="仿宋_GB2312"/>
          <w:sz w:val="28"/>
          <w:szCs w:val="28"/>
        </w:rPr>
      </w:pPr>
      <w:r>
        <w:rPr>
          <w:rFonts w:hint="eastAsia" w:ascii="仿宋_GB2312" w:hAnsi="华文仿宋" w:eastAsia="仿宋_GB2312"/>
          <w:sz w:val="28"/>
          <w:szCs w:val="28"/>
        </w:rPr>
        <w:t>五、你（单位）应当配合节能监察，无正当理由拒绝、阻碍工业节能监察工作，依据相关规定处理。</w:t>
      </w:r>
    </w:p>
    <w:p>
      <w:pPr>
        <w:spacing w:line="500" w:lineRule="exact"/>
        <w:ind w:firstLine="560" w:firstLineChars="200"/>
        <w:rPr>
          <w:rFonts w:ascii="仿宋_GB2312" w:hAnsi="华文仿宋" w:eastAsia="仿宋_GB2312"/>
          <w:sz w:val="28"/>
          <w:szCs w:val="28"/>
        </w:rPr>
      </w:pPr>
    </w:p>
    <w:p>
      <w:pPr>
        <w:spacing w:line="500" w:lineRule="exact"/>
        <w:ind w:firstLine="560" w:firstLineChars="200"/>
        <w:rPr>
          <w:rFonts w:ascii="仿宋_GB2312" w:hAnsi="华文仿宋" w:eastAsia="仿宋_GB2312"/>
          <w:sz w:val="28"/>
          <w:szCs w:val="28"/>
        </w:rPr>
      </w:pPr>
    </w:p>
    <w:p>
      <w:pPr>
        <w:spacing w:line="500" w:lineRule="exact"/>
        <w:ind w:firstLine="560" w:firstLineChars="200"/>
        <w:rPr>
          <w:rFonts w:ascii="仿宋_GB2312" w:hAnsi="华文仿宋" w:eastAsia="仿宋_GB2312"/>
          <w:sz w:val="28"/>
          <w:szCs w:val="28"/>
        </w:rPr>
      </w:pPr>
      <w:r>
        <w:rPr>
          <w:rFonts w:hint="eastAsia" w:ascii="仿宋_GB2312" w:hAnsi="华文仿宋" w:eastAsia="仿宋_GB2312"/>
          <w:sz w:val="28"/>
          <w:szCs w:val="28"/>
        </w:rPr>
        <w:t>告知人（签名）：　　　　　　　被告知人（签名）：</w:t>
      </w:r>
      <w:r>
        <w:rPr>
          <w:rFonts w:ascii="仿宋_GB2312" w:hAnsi="华文仿宋" w:eastAsia="仿宋_GB2312"/>
          <w:sz w:val="28"/>
          <w:szCs w:val="28"/>
        </w:rPr>
        <w:t xml:space="preserve"> </w:t>
      </w:r>
    </w:p>
    <w:p>
      <w:pPr>
        <w:spacing w:line="500" w:lineRule="exact"/>
        <w:ind w:firstLine="1120" w:firstLineChars="400"/>
        <w:rPr>
          <w:rFonts w:ascii="仿宋_GB2312" w:hAnsi="Arial" w:eastAsia="仿宋_GB2312" w:cs="Arial"/>
          <w:color w:val="000000"/>
          <w:sz w:val="28"/>
          <w:szCs w:val="28"/>
        </w:rPr>
      </w:pPr>
      <w:r>
        <w:rPr>
          <w:rFonts w:hint="eastAsia" w:ascii="仿宋_GB2312" w:hAnsi="华文仿宋" w:eastAsia="仿宋_GB2312"/>
          <w:sz w:val="28"/>
          <w:szCs w:val="28"/>
        </w:rPr>
        <w:t xml:space="preserve">年  </w:t>
      </w:r>
      <w:r>
        <w:rPr>
          <w:rFonts w:hint="eastAsia" w:ascii="仿宋_GB2312" w:hAnsi="Arial" w:eastAsia="仿宋_GB2312" w:cs="Arial"/>
          <w:color w:val="000000"/>
          <w:sz w:val="28"/>
          <w:szCs w:val="28"/>
        </w:rPr>
        <w:t xml:space="preserve"> 月   日</w:t>
      </w:r>
      <w:r>
        <w:rPr>
          <w:rFonts w:hint="eastAsia" w:ascii="仿宋_GB2312" w:hAnsi="华文仿宋" w:eastAsia="仿宋_GB2312"/>
          <w:sz w:val="28"/>
          <w:szCs w:val="28"/>
        </w:rPr>
        <w:t xml:space="preserve">              </w:t>
      </w:r>
      <w:r>
        <w:rPr>
          <w:rFonts w:hint="eastAsia" w:ascii="仿宋_GB2312" w:eastAsia="仿宋_GB2312"/>
          <w:sz w:val="28"/>
          <w:szCs w:val="28"/>
        </w:rPr>
        <w:t xml:space="preserve">      </w:t>
      </w:r>
      <w:r>
        <w:rPr>
          <w:rFonts w:hint="eastAsia" w:ascii="仿宋_GB2312" w:hAnsi="华文仿宋" w:eastAsia="仿宋_GB2312"/>
          <w:sz w:val="28"/>
          <w:szCs w:val="28"/>
        </w:rPr>
        <w:t xml:space="preserve">年   </w:t>
      </w:r>
      <w:r>
        <w:rPr>
          <w:rFonts w:hint="eastAsia" w:ascii="仿宋_GB2312" w:hAnsi="Arial" w:eastAsia="仿宋_GB2312" w:cs="Arial"/>
          <w:color w:val="000000"/>
          <w:sz w:val="28"/>
          <w:szCs w:val="28"/>
        </w:rPr>
        <w:t>月   日</w:t>
      </w:r>
    </w:p>
    <w:p>
      <w:pPr>
        <w:spacing w:line="500" w:lineRule="exact"/>
        <w:ind w:firstLine="1120" w:firstLineChars="400"/>
        <w:rPr>
          <w:rFonts w:ascii="仿宋_GB2312" w:hAnsi="Arial" w:eastAsia="仿宋_GB2312" w:cs="Arial"/>
          <w:color w:val="000000"/>
          <w:sz w:val="28"/>
          <w:szCs w:val="28"/>
        </w:rPr>
      </w:pPr>
    </w:p>
    <w:p>
      <w:pPr>
        <w:spacing w:line="500" w:lineRule="exact"/>
        <w:ind w:firstLine="420" w:firstLineChars="200"/>
        <w:jc w:val="right"/>
        <w:rPr>
          <w:rFonts w:ascii="仿宋_GB2312" w:eastAsia="仿宋_GB2312" w:cs="Calibri"/>
          <w:color w:val="000000"/>
          <w:szCs w:val="21"/>
        </w:rPr>
      </w:pPr>
      <w:r>
        <w:rPr>
          <w:rFonts w:hint="eastAsia" w:ascii="仿宋_GB2312" w:eastAsia="仿宋_GB2312" w:cs="Calibri"/>
          <w:color w:val="000000"/>
          <w:szCs w:val="21"/>
        </w:rPr>
        <w:t>共</w:t>
      </w:r>
      <w:r>
        <w:rPr>
          <w:rFonts w:eastAsia="仿宋_GB2312"/>
          <w:color w:val="000000"/>
          <w:szCs w:val="21"/>
        </w:rPr>
        <w:t>1</w:t>
      </w:r>
      <w:r>
        <w:rPr>
          <w:rFonts w:hint="eastAsia" w:ascii="仿宋_GB2312" w:eastAsia="仿宋_GB2312" w:cs="Calibri"/>
          <w:color w:val="000000"/>
          <w:szCs w:val="21"/>
        </w:rPr>
        <w:t>页第</w:t>
      </w:r>
      <w:r>
        <w:rPr>
          <w:rFonts w:hint="eastAsia" w:eastAsia="仿宋_GB2312"/>
          <w:color w:val="000000"/>
          <w:szCs w:val="21"/>
        </w:rPr>
        <w:t>1</w:t>
      </w:r>
      <w:r>
        <w:rPr>
          <w:rFonts w:hint="eastAsia" w:ascii="仿宋_GB2312" w:eastAsia="仿宋_GB2312" w:cs="Calibri"/>
          <w:color w:val="000000"/>
          <w:szCs w:val="21"/>
        </w:rPr>
        <w:t>页</w:t>
      </w:r>
    </w:p>
    <w:p>
      <w:pPr>
        <w:spacing w:line="500" w:lineRule="exact"/>
        <w:jc w:val="center"/>
        <w:rPr>
          <w:rFonts w:ascii="方正小标宋_GBK" w:eastAsia="方正小标宋简体"/>
          <w:sz w:val="36"/>
          <w:szCs w:val="32"/>
        </w:rPr>
      </w:pPr>
      <w:r>
        <w:rPr>
          <w:rFonts w:eastAsia="方正小标宋简体" w:cs="Calibri"/>
          <w:color w:val="000000"/>
          <w:sz w:val="36"/>
          <w:szCs w:val="32"/>
        </w:rPr>
        <w:br w:type="page"/>
      </w:r>
      <w:bookmarkEnd w:id="3"/>
      <w:r>
        <w:rPr>
          <w:rFonts w:hint="eastAsia" w:ascii="方正小标宋_GBK" w:eastAsia="方正小标宋_GBK" w:hAnsiTheme="majorEastAsia"/>
          <w:sz w:val="36"/>
          <w:szCs w:val="32"/>
        </w:rPr>
        <w:t>吉林省工业节能监察执法文书</w:t>
      </w:r>
    </w:p>
    <w:p>
      <w:pPr>
        <w:spacing w:line="500" w:lineRule="exact"/>
        <w:jc w:val="center"/>
        <w:rPr>
          <w:rFonts w:ascii="方正小标宋_GBK" w:eastAsia="方正小标宋_GBK" w:hAnsiTheme="majorEastAsia"/>
          <w:spacing w:val="60"/>
          <w:sz w:val="32"/>
          <w:szCs w:val="32"/>
        </w:rPr>
      </w:pPr>
      <w:r>
        <w:rPr>
          <w:rFonts w:hint="eastAsia" w:ascii="方正小标宋_GBK" w:eastAsia="方正小标宋_GBK" w:hAnsiTheme="majorEastAsia"/>
          <w:spacing w:val="60"/>
          <w:sz w:val="32"/>
          <w:szCs w:val="32"/>
        </w:rPr>
        <w:t>现场监察笔录</w:t>
      </w:r>
    </w:p>
    <w:p>
      <w:pPr>
        <w:wordWrap w:val="0"/>
        <w:spacing w:line="560" w:lineRule="exact"/>
        <w:ind w:right="359"/>
        <w:jc w:val="right"/>
        <w:rPr>
          <w:rFonts w:ascii="仿宋_GB2312" w:eastAsia="仿宋_GB2312"/>
          <w:sz w:val="24"/>
        </w:rPr>
      </w:pPr>
      <w:r>
        <w:rPr>
          <w:rFonts w:hint="eastAsia" w:ascii="仿宋_GB2312" w:eastAsia="仿宋_GB2312"/>
          <w:sz w:val="24"/>
        </w:rPr>
        <w:t>监察编号：吉（0）-2021-08-002-XCBL</w:t>
      </w:r>
    </w:p>
    <w:tbl>
      <w:tblPr>
        <w:tblStyle w:val="6"/>
        <w:tblpPr w:leftFromText="180" w:rightFromText="180" w:vertAnchor="text" w:tblpX="1" w:tblpY="1"/>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84"/>
        <w:gridCol w:w="569"/>
        <w:gridCol w:w="1138"/>
        <w:gridCol w:w="853"/>
        <w:gridCol w:w="1422"/>
        <w:gridCol w:w="1137"/>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工业</w:t>
            </w:r>
          </w:p>
          <w:p>
            <w:pPr>
              <w:spacing w:line="400" w:lineRule="exact"/>
              <w:jc w:val="center"/>
              <w:rPr>
                <w:rFonts w:ascii="仿宋_GB2312" w:eastAsia="仿宋_GB2312"/>
                <w:sz w:val="28"/>
                <w:szCs w:val="28"/>
              </w:rPr>
            </w:pPr>
            <w:r>
              <w:rPr>
                <w:rFonts w:hint="eastAsia" w:ascii="仿宋_GB2312" w:eastAsia="仿宋_GB2312"/>
                <w:sz w:val="28"/>
                <w:szCs w:val="28"/>
              </w:rPr>
              <w:t>企业</w:t>
            </w:r>
          </w:p>
        </w:tc>
        <w:tc>
          <w:tcPr>
            <w:tcW w:w="853"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名称</w:t>
            </w:r>
          </w:p>
        </w:tc>
        <w:tc>
          <w:tcPr>
            <w:tcW w:w="6683" w:type="dxa"/>
            <w:gridSpan w:val="5"/>
            <w:vAlign w:val="center"/>
          </w:tcPr>
          <w:p>
            <w:pPr>
              <w:spacing w:line="400" w:lineRule="exact"/>
              <w:jc w:val="center"/>
              <w:rPr>
                <w:rFonts w:ascii="仿宋_GB2312" w:eastAsia="仿宋_GB2312"/>
                <w:sz w:val="28"/>
                <w:szCs w:val="28"/>
              </w:rPr>
            </w:pPr>
            <w:r>
              <w:rPr>
                <w:rFonts w:hint="eastAsia" w:ascii="仿宋_GB2312" w:hAnsi="仿宋" w:eastAsia="仿宋_GB2312" w:cs="仿宋_GB2312"/>
                <w:sz w:val="32"/>
                <w:szCs w:val="32"/>
              </w:rPr>
              <w:t>XXXXX水泥有限责任公司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vAlign w:val="center"/>
          </w:tcPr>
          <w:p>
            <w:pPr>
              <w:spacing w:line="400" w:lineRule="exact"/>
              <w:jc w:val="center"/>
              <w:rPr>
                <w:rFonts w:ascii="仿宋_GB2312" w:eastAsia="仿宋_GB2312"/>
                <w:sz w:val="28"/>
                <w:szCs w:val="28"/>
              </w:rPr>
            </w:pPr>
          </w:p>
        </w:tc>
        <w:tc>
          <w:tcPr>
            <w:tcW w:w="853"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地址</w:t>
            </w:r>
          </w:p>
        </w:tc>
        <w:tc>
          <w:tcPr>
            <w:tcW w:w="6683"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7"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法定代表人</w:t>
            </w:r>
          </w:p>
        </w:tc>
        <w:tc>
          <w:tcPr>
            <w:tcW w:w="1138" w:type="dxa"/>
            <w:vAlign w:val="center"/>
          </w:tcPr>
          <w:p>
            <w:pPr>
              <w:pStyle w:val="10"/>
              <w:jc w:val="center"/>
              <w:rPr>
                <w:rFonts w:ascii="仿宋_GB2312" w:eastAsia="仿宋_GB2312"/>
                <w:sz w:val="28"/>
                <w:szCs w:val="28"/>
              </w:rPr>
            </w:pPr>
          </w:p>
        </w:tc>
        <w:tc>
          <w:tcPr>
            <w:tcW w:w="853" w:type="dxa"/>
            <w:vAlign w:val="center"/>
          </w:tcPr>
          <w:p>
            <w:pPr>
              <w:pStyle w:val="10"/>
              <w:jc w:val="center"/>
              <w:rPr>
                <w:rFonts w:ascii="仿宋_GB2312" w:eastAsia="仿宋_GB2312"/>
                <w:sz w:val="28"/>
                <w:szCs w:val="28"/>
              </w:rPr>
            </w:pPr>
            <w:r>
              <w:rPr>
                <w:rFonts w:ascii="仿宋_GB2312" w:hAnsi="华文仿宋" w:eastAsia="仿宋_GB2312" w:cs="黑体"/>
                <w:sz w:val="28"/>
                <w:szCs w:val="28"/>
              </w:rPr>
              <w:t>职务</w:t>
            </w:r>
          </w:p>
        </w:tc>
        <w:tc>
          <w:tcPr>
            <w:tcW w:w="1422" w:type="dxa"/>
            <w:vAlign w:val="center"/>
          </w:tcPr>
          <w:p>
            <w:pPr>
              <w:pStyle w:val="10"/>
              <w:rPr>
                <w:rFonts w:ascii="仿宋_GB2312" w:eastAsia="仿宋_GB2312"/>
                <w:sz w:val="28"/>
                <w:szCs w:val="28"/>
              </w:rPr>
            </w:pPr>
          </w:p>
        </w:tc>
        <w:tc>
          <w:tcPr>
            <w:tcW w:w="1137" w:type="dxa"/>
            <w:vAlign w:val="center"/>
          </w:tcPr>
          <w:p>
            <w:pPr>
              <w:spacing w:line="400" w:lineRule="exact"/>
              <w:jc w:val="center"/>
              <w:rPr>
                <w:rFonts w:ascii="仿宋_GB2312" w:eastAsia="仿宋_GB2312"/>
                <w:sz w:val="28"/>
                <w:szCs w:val="28"/>
              </w:rPr>
            </w:pPr>
            <w:r>
              <w:rPr>
                <w:rFonts w:ascii="仿宋_GB2312" w:eastAsia="仿宋_GB2312"/>
                <w:sz w:val="28"/>
                <w:szCs w:val="28"/>
              </w:rPr>
              <w:t>电话</w:t>
            </w:r>
          </w:p>
        </w:tc>
        <w:tc>
          <w:tcPr>
            <w:tcW w:w="2133"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88"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监察场所</w:t>
            </w:r>
          </w:p>
        </w:tc>
        <w:tc>
          <w:tcPr>
            <w:tcW w:w="2560" w:type="dxa"/>
            <w:gridSpan w:val="3"/>
            <w:vAlign w:val="center"/>
          </w:tcPr>
          <w:p>
            <w:pPr>
              <w:spacing w:line="400" w:lineRule="exact"/>
              <w:jc w:val="center"/>
              <w:rPr>
                <w:rFonts w:ascii="仿宋_GB2312" w:eastAsia="仿宋_GB2312"/>
                <w:sz w:val="28"/>
                <w:szCs w:val="28"/>
              </w:rPr>
            </w:pPr>
            <w:r>
              <w:rPr>
                <w:rFonts w:ascii="仿宋_GB2312" w:eastAsia="仿宋_GB2312"/>
                <w:sz w:val="28"/>
                <w:szCs w:val="28"/>
              </w:rPr>
              <w:t>企业会议室</w:t>
            </w:r>
          </w:p>
        </w:tc>
        <w:tc>
          <w:tcPr>
            <w:tcW w:w="142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监察时间</w:t>
            </w:r>
          </w:p>
        </w:tc>
        <w:tc>
          <w:tcPr>
            <w:tcW w:w="3270" w:type="dxa"/>
            <w:gridSpan w:val="2"/>
            <w:vAlign w:val="center"/>
          </w:tcPr>
          <w:p>
            <w:pPr>
              <w:spacing w:line="400" w:lineRule="exact"/>
              <w:jc w:val="center"/>
              <w:rPr>
                <w:rFonts w:ascii="仿宋_GB2312" w:eastAsia="仿宋_GB2312"/>
                <w:sz w:val="28"/>
                <w:szCs w:val="28"/>
                <w:highlight w:val="yellow"/>
              </w:rPr>
            </w:pPr>
            <w:r>
              <w:rPr>
                <w:rFonts w:hint="eastAsia" w:ascii="仿宋_GB2312" w:eastAsia="仿宋_GB2312"/>
                <w:sz w:val="28"/>
                <w:szCs w:val="28"/>
              </w:rPr>
              <w:t>09:00</w:t>
            </w:r>
            <w:r>
              <w:rPr>
                <w:rFonts w:ascii="仿宋_GB2312" w:eastAsia="仿宋_GB2312"/>
                <w:sz w:val="28"/>
                <w:szCs w:val="28"/>
              </w:rPr>
              <w:t>—</w:t>
            </w:r>
            <w:r>
              <w:rPr>
                <w:rFonts w:hint="eastAsia" w:ascii="仿宋_GB2312" w:eastAsia="仿宋_GB2312"/>
                <w:sz w:val="28"/>
                <w:szCs w:val="2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9" w:hRule="atLeast"/>
        </w:trPr>
        <w:tc>
          <w:tcPr>
            <w:tcW w:w="8640" w:type="dxa"/>
            <w:gridSpan w:val="8"/>
          </w:tcPr>
          <w:p>
            <w:pPr>
              <w:spacing w:line="276"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年X月X日，XXX市工业和信息化局以XXX为组长，XXX、XXX为组员的监察组，对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XXXXX水泥有限责任公司进行现场节能监察。</w:t>
            </w:r>
          </w:p>
          <w:p>
            <w:pPr>
              <w:spacing w:line="240" w:lineRule="atLeast"/>
              <w:ind w:firstLine="560" w:firstLineChars="200"/>
              <w:rPr>
                <w:rFonts w:ascii="仿宋_GB2312" w:eastAsia="仿宋_GB2312"/>
                <w:sz w:val="28"/>
                <w:szCs w:val="28"/>
              </w:rPr>
            </w:pPr>
            <w:r>
              <w:rPr>
                <w:rFonts w:hint="eastAsia" w:eastAsia="仿宋_GB2312"/>
                <w:sz w:val="28"/>
                <w:szCs w:val="28"/>
              </w:rPr>
              <w:t>一、企业基本情况</w:t>
            </w:r>
            <w:r>
              <w:rPr>
                <w:rFonts w:hint="eastAsia" w:ascii="仿宋_GB2312" w:eastAsia="仿宋_GB2312"/>
                <w:sz w:val="28"/>
                <w:szCs w:val="28"/>
              </w:rPr>
              <w:t>：</w:t>
            </w:r>
          </w:p>
          <w:p>
            <w:pPr>
              <w:pStyle w:val="5"/>
              <w:adjustRightInd w:val="0"/>
              <w:snapToGrid w:val="0"/>
              <w:spacing w:before="0" w:beforeAutospacing="0" w:after="0" w:afterAutospacing="0" w:line="500" w:lineRule="exact"/>
              <w:ind w:firstLine="560" w:firstLineChars="200"/>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XXXXX水泥有限责任公</w:t>
            </w:r>
            <w:r>
              <w:rPr>
                <w:rFonts w:hint="eastAsia" w:ascii="仿宋_GB2312" w:hAnsi="Times New Roman" w:eastAsia="仿宋_GB2312" w:cs="Times New Roman"/>
                <w:kern w:val="0"/>
                <w:sz w:val="28"/>
                <w:szCs w:val="28"/>
                <w:lang w:val="en-US" w:eastAsia="zh-CN" w:bidi="ar-SA"/>
              </w:rPr>
              <w:t xml:space="preserve">司始建于XX年，原主要耗能设备Φ2.2m×6.6m水磨机XX台。响应国家淘汰落后产能、节能减排号召，公司与XX年将三台Φ2.2m×6.5m的磨机全部拆除。与XX年XX月试投产，年产XX万吨。主要耗能设备Φ3.5m×14m水磨机XX台，设计产能XX万吨。企业建立了能源管理制度，配备能源管理人员，三级计量器具配备完善。   </w:t>
            </w:r>
          </w:p>
          <w:p>
            <w:pPr>
              <w:pStyle w:val="5"/>
              <w:adjustRightInd w:val="0"/>
              <w:snapToGrid w:val="0"/>
              <w:spacing w:before="0" w:beforeAutospacing="0" w:after="0" w:afterAutospacing="0" w:line="500" w:lineRule="exact"/>
              <w:ind w:firstLine="280" w:firstLineChars="100"/>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二、</w:t>
            </w:r>
            <w:r>
              <w:rPr>
                <w:rFonts w:ascii="Times New Roman" w:hAnsi="Times New Roman" w:eastAsia="仿宋_GB2312" w:cs="Times New Roman"/>
                <w:kern w:val="2"/>
                <w:sz w:val="28"/>
                <w:szCs w:val="28"/>
              </w:rPr>
              <w:t>现场检查情况</w:t>
            </w:r>
            <w:r>
              <w:rPr>
                <w:rFonts w:hint="eastAsia" w:ascii="Times New Roman" w:hAnsi="Times New Roman" w:eastAsia="仿宋_GB2312" w:cs="Times New Roman"/>
                <w:kern w:val="2"/>
                <w:sz w:val="28"/>
                <w:szCs w:val="28"/>
              </w:rPr>
              <w:t>：</w:t>
            </w:r>
          </w:p>
          <w:p>
            <w:pPr>
              <w:spacing w:line="276" w:lineRule="auto"/>
              <w:ind w:right="23" w:firstLine="280" w:firstLineChars="100"/>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X:XX在该公司会议室，XXX市工业和信息化局监察组长XXX主持召开首次会议，所有参会人员履行会议签到程序。首先介绍双方参会人员，被监察单位总经理XXX、化验室主任XXX等相关人员出席会议。监察组长XXX宣读《节能监察现场告知书》，并介绍此次监察的目的、内容、方式和法律法规、政策依据，被监察单位代表XXX对监察人员身份表示认可，没有回避要求。随后，总经理XXX介绍了公司基本情况和能源管理情况。</w:t>
            </w:r>
          </w:p>
          <w:p>
            <w:pPr>
              <w:spacing w:line="276" w:lineRule="auto"/>
              <w:ind w:right="23" w:firstLine="560" w:firstLineChars="200"/>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监察组组长XXX组织监察工作，被监察单位相关人员配合。</w:t>
            </w:r>
          </w:p>
          <w:p>
            <w:pPr>
              <w:spacing w:line="276" w:lineRule="auto"/>
              <w:ind w:right="23" w:firstLine="560" w:firstLineChars="200"/>
              <w:jc w:val="left"/>
              <w:rPr>
                <w:rFonts w:ascii="仿宋_GB2312" w:hAnsi="Times New Roman" w:eastAsia="仿宋_GB2312" w:cs="Times New Roman"/>
                <w:kern w:val="0"/>
                <w:sz w:val="28"/>
                <w:szCs w:val="28"/>
                <w:highlight w:val="yellow"/>
              </w:rPr>
            </w:pPr>
            <w:r>
              <w:rPr>
                <w:rFonts w:hint="eastAsia" w:ascii="仿宋_GB2312" w:hAnsi="Times New Roman" w:eastAsia="仿宋_GB2312" w:cs="Times New Roman"/>
                <w:kern w:val="0"/>
                <w:sz w:val="28"/>
                <w:szCs w:val="28"/>
              </w:rPr>
              <w:t>X:XX现场监察、调查。监察人员XXX、XXX和专家XXX在总经理XXX、化验室主任XXX等人配合下，查看了该公司提供的企业自查报告、能源管理组织机构、制度等相关材料、能源购入、使用相关材料、主要用能设备台账。2020年企业能源消耗统计表（月报、年报）、水泥产量统计表（月报、年报）、外购电单据、化验检验材料等资料，核</w:t>
            </w:r>
          </w:p>
        </w:tc>
      </w:tr>
    </w:tbl>
    <w:p>
      <w:pPr>
        <w:wordWrap w:val="0"/>
        <w:spacing w:line="560" w:lineRule="exact"/>
        <w:ind w:right="105"/>
        <w:jc w:val="right"/>
        <w:rPr>
          <w:rFonts w:eastAsia="方正小标宋简体"/>
          <w:sz w:val="36"/>
          <w:szCs w:val="32"/>
        </w:rPr>
      </w:pPr>
      <w:r>
        <w:rPr>
          <w:rFonts w:eastAsia="仿宋_GB2312"/>
        </w:rPr>
        <w:t>共</w:t>
      </w:r>
      <w:r>
        <w:rPr>
          <w:rFonts w:hint="eastAsia" w:eastAsia="仿宋_GB2312"/>
        </w:rPr>
        <w:t>4</w:t>
      </w:r>
      <w:r>
        <w:rPr>
          <w:rFonts w:eastAsia="仿宋_GB2312"/>
        </w:rPr>
        <w:t>页第１页</w:t>
      </w:r>
    </w:p>
    <w:p>
      <w:pPr>
        <w:widowControl/>
        <w:jc w:val="center"/>
        <w:rPr>
          <w:rFonts w:ascii="方正小标宋_GBK" w:eastAsia="方正小标宋简体"/>
          <w:sz w:val="36"/>
          <w:szCs w:val="32"/>
        </w:rPr>
      </w:pPr>
      <w:r>
        <w:rPr>
          <w:rFonts w:hint="eastAsia" w:ascii="方正小标宋_GBK" w:eastAsia="方正小标宋_GBK"/>
          <w:sz w:val="36"/>
          <w:szCs w:val="32"/>
        </w:rPr>
        <w:t>吉林省工业节能监察执法文书</w:t>
      </w:r>
    </w:p>
    <w:p>
      <w:pPr>
        <w:spacing w:line="560" w:lineRule="exact"/>
        <w:ind w:right="23"/>
        <w:jc w:val="center"/>
        <w:rPr>
          <w:rFonts w:ascii="方正小标宋_GBK" w:eastAsia="方正小标宋_GBK"/>
          <w:spacing w:val="40"/>
          <w:sz w:val="32"/>
          <w:szCs w:val="32"/>
        </w:rPr>
      </w:pPr>
      <w:r>
        <w:rPr>
          <w:rFonts w:hint="eastAsia" w:ascii="方正小标宋_GBK" w:eastAsia="方正小标宋_GBK"/>
          <w:spacing w:val="40"/>
          <w:sz w:val="32"/>
          <w:szCs w:val="32"/>
        </w:rPr>
        <w:t>现场监察笔录续页</w:t>
      </w:r>
    </w:p>
    <w:p>
      <w:pPr>
        <w:spacing w:line="560" w:lineRule="exact"/>
        <w:jc w:val="right"/>
        <w:rPr>
          <w:rFonts w:ascii="仿宋_GB2312" w:eastAsia="仿宋_GB2312"/>
          <w:sz w:val="24"/>
        </w:rPr>
      </w:pPr>
      <w:r>
        <w:rPr>
          <w:rFonts w:hint="eastAsia" w:ascii="仿宋_GB2312" w:eastAsia="仿宋_GB2312"/>
          <w:sz w:val="24"/>
        </w:rPr>
        <w:t>监察编号：吉（0）-2021-08-002-XCBL</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4" w:hRule="atLeast"/>
        </w:trPr>
        <w:tc>
          <w:tcPr>
            <w:tcW w:w="8946" w:type="dxa"/>
          </w:tcPr>
          <w:p>
            <w:pPr>
              <w:spacing w:line="276" w:lineRule="auto"/>
              <w:ind w:right="23"/>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算了用电量，生产产品量，检验数据和能源统计台帐及能源统计原始记录符合性，就企业能源管理、计量管理、主要用能设备及生产情况向有关人员进行了询问并查阅了相关材料。 </w:t>
            </w:r>
          </w:p>
          <w:p>
            <w:pPr>
              <w:spacing w:line="276" w:lineRule="auto"/>
              <w:ind w:right="23" w:firstLine="560" w:firstLineChars="200"/>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X:XX，监察人员XXX、XXX和专家XXX在公司总经理XXX的带领下查看了       车间等生产现场，重点查看了该企业生产运行及设备装置情况。</w:t>
            </w:r>
          </w:p>
          <w:p>
            <w:pPr>
              <w:spacing w:line="276" w:lineRule="auto"/>
              <w:ind w:right="23" w:firstLine="560" w:firstLineChars="200"/>
              <w:jc w:val="left"/>
              <w:rPr>
                <w:rFonts w:ascii="仿宋_GB2312" w:eastAsia="仿宋_GB2312"/>
                <w:sz w:val="28"/>
                <w:szCs w:val="28"/>
              </w:rPr>
            </w:pPr>
            <w:r>
              <w:rPr>
                <w:rFonts w:hint="eastAsia" w:ascii="仿宋_GB2312" w:eastAsia="仿宋_GB2312"/>
                <w:sz w:val="28"/>
                <w:szCs w:val="28"/>
              </w:rPr>
              <w:t>根据《水泥单位产品能源消耗限额》（GB 16780</w:t>
            </w:r>
            <w:r>
              <w:rPr>
                <w:rFonts w:hint="eastAsia" w:ascii="仿宋_GB2312" w:hAnsi="仿宋" w:eastAsia="仿宋_GB2312"/>
                <w:sz w:val="28"/>
                <w:szCs w:val="28"/>
              </w:rPr>
              <w:t>-</w:t>
            </w:r>
            <w:r>
              <w:rPr>
                <w:rFonts w:hint="eastAsia" w:ascii="仿宋_GB2312" w:eastAsia="仿宋_GB2312"/>
                <w:sz w:val="28"/>
                <w:szCs w:val="28"/>
              </w:rPr>
              <w:t>20</w:t>
            </w:r>
            <w:r>
              <w:rPr>
                <w:rFonts w:hint="eastAsia" w:ascii="仿宋_GB2312" w:eastAsia="仿宋_GB2312"/>
                <w:sz w:val="28"/>
                <w:szCs w:val="28"/>
                <w:lang w:val="en-US" w:eastAsia="zh-CN"/>
              </w:rPr>
              <w:t>21</w:t>
            </w:r>
            <w:r>
              <w:rPr>
                <w:rFonts w:hint="eastAsia" w:ascii="仿宋_GB2312" w:eastAsia="仿宋_GB2312"/>
                <w:sz w:val="28"/>
                <w:szCs w:val="28"/>
              </w:rPr>
              <w:t>）、《综合能耗计算通则》（GB/T2589</w:t>
            </w:r>
            <w:r>
              <w:rPr>
                <w:rFonts w:hint="eastAsia" w:ascii="仿宋_GB2312" w:hAnsi="仿宋" w:eastAsia="仿宋_GB2312"/>
                <w:sz w:val="28"/>
                <w:szCs w:val="28"/>
              </w:rPr>
              <w:t>-</w:t>
            </w:r>
            <w:r>
              <w:rPr>
                <w:rFonts w:hint="eastAsia" w:ascii="仿宋_GB2312" w:eastAsia="仿宋_GB2312"/>
                <w:sz w:val="28"/>
                <w:szCs w:val="28"/>
              </w:rPr>
              <w:t>2020）规定，经监察，专家核算该企业2020年年可比水泥综合电耗为XXkW·h/t、可比水泥煤耗  、可比水泥综合能耗     ，低于国家能耗限定值标准，符合电价不加价相关要求。</w:t>
            </w:r>
          </w:p>
          <w:p>
            <w:pPr>
              <w:spacing w:line="276" w:lineRule="auto"/>
              <w:ind w:right="23" w:firstLine="560" w:firstLineChars="200"/>
              <w:jc w:val="left"/>
              <w:rPr>
                <w:rFonts w:ascii="仿宋_GB2312" w:eastAsia="仿宋_GB2312"/>
                <w:sz w:val="28"/>
                <w:szCs w:val="28"/>
              </w:rPr>
            </w:pPr>
            <w:r>
              <w:rPr>
                <w:rFonts w:hint="eastAsia" w:ascii="仿宋_GB2312" w:eastAsia="仿宋_GB2312"/>
                <w:sz w:val="28"/>
                <w:szCs w:val="28"/>
              </w:rPr>
              <w:t>根据《电力变压器 能效等级     》《电动机能效等级    》《 一至四批淘汰目录》</w:t>
            </w:r>
          </w:p>
          <w:p>
            <w:pPr>
              <w:spacing w:line="276" w:lineRule="auto"/>
              <w:ind w:right="23" w:firstLine="560" w:firstLineChars="200"/>
              <w:jc w:val="left"/>
              <w:rPr>
                <w:rFonts w:ascii="仿宋_GB2312" w:eastAsia="仿宋_GB2312"/>
                <w:sz w:val="28"/>
                <w:szCs w:val="28"/>
              </w:rPr>
            </w:pPr>
            <w:r>
              <w:rPr>
                <w:rFonts w:ascii="仿宋_GB2312" w:eastAsia="仿宋_GB2312"/>
                <w:sz w:val="28"/>
                <w:szCs w:val="28"/>
              </w:rPr>
              <w:t>该企业</w:t>
            </w:r>
            <w:r>
              <w:rPr>
                <w:rFonts w:hint="eastAsia" w:ascii="仿宋_GB2312" w:eastAsia="仿宋_GB2312"/>
                <w:sz w:val="28"/>
                <w:szCs w:val="28"/>
              </w:rPr>
              <w:t xml:space="preserve">变压器在用    台，型号     、电机在用    台，其中电机  </w:t>
            </w:r>
          </w:p>
          <w:p>
            <w:pPr>
              <w:spacing w:line="276" w:lineRule="auto"/>
              <w:ind w:right="23" w:firstLine="560" w:firstLineChars="200"/>
              <w:jc w:val="left"/>
              <w:rPr>
                <w:rFonts w:ascii="仿宋_GB2312" w:eastAsia="仿宋_GB2312"/>
                <w:sz w:val="28"/>
                <w:szCs w:val="28"/>
              </w:rPr>
            </w:pPr>
            <w:r>
              <w:rPr>
                <w:rFonts w:hint="eastAsia" w:ascii="仿宋_GB2312" w:hAnsi="Times New Roman" w:eastAsia="仿宋_GB2312" w:cs="Times New Roman"/>
                <w:kern w:val="0"/>
                <w:sz w:val="28"/>
                <w:szCs w:val="28"/>
              </w:rPr>
              <w:t>XX台</w:t>
            </w:r>
            <w:r>
              <w:rPr>
                <w:rFonts w:hint="eastAsia" w:ascii="仿宋_GB2312" w:eastAsia="仿宋_GB2312"/>
                <w:sz w:val="28"/>
                <w:szCs w:val="28"/>
              </w:rPr>
              <w:t>为国家明令淘汰低效电机。</w:t>
            </w:r>
          </w:p>
          <w:p>
            <w:pPr>
              <w:spacing w:line="276" w:lineRule="auto"/>
              <w:ind w:right="23" w:firstLine="560" w:firstLineChars="200"/>
              <w:jc w:val="left"/>
              <w:rPr>
                <w:rFonts w:ascii="仿宋_GB2312" w:eastAsia="仿宋_GB2312"/>
                <w:sz w:val="28"/>
                <w:szCs w:val="28"/>
              </w:rPr>
            </w:pPr>
          </w:p>
          <w:p>
            <w:pPr>
              <w:spacing w:line="276" w:lineRule="auto"/>
              <w:ind w:right="23" w:firstLine="560" w:firstLineChars="200"/>
              <w:jc w:val="left"/>
              <w:rPr>
                <w:rFonts w:ascii="仿宋_GB2312" w:eastAsia="仿宋_GB2312"/>
                <w:sz w:val="28"/>
                <w:szCs w:val="28"/>
              </w:rPr>
            </w:pPr>
            <w:r>
              <w:rPr>
                <w:rFonts w:hint="eastAsia" w:ascii="仿宋_GB2312" w:eastAsia="仿宋_GB2312"/>
                <w:sz w:val="28"/>
                <w:szCs w:val="28"/>
              </w:rPr>
              <w:t>（此页以下空白）</w:t>
            </w:r>
          </w:p>
          <w:p/>
          <w:p/>
          <w:p/>
          <w:p/>
          <w:p/>
          <w:p/>
          <w:p>
            <w:pPr>
              <w:tabs>
                <w:tab w:val="left" w:pos="3718"/>
              </w:tabs>
              <w:jc w:val="left"/>
            </w:pPr>
          </w:p>
          <w:p>
            <w:pPr>
              <w:tabs>
                <w:tab w:val="left" w:pos="3718"/>
              </w:tabs>
              <w:jc w:val="left"/>
            </w:pPr>
          </w:p>
          <w:p>
            <w:pPr>
              <w:tabs>
                <w:tab w:val="left" w:pos="3718"/>
              </w:tabs>
              <w:jc w:val="left"/>
            </w:pPr>
          </w:p>
        </w:tc>
      </w:tr>
    </w:tbl>
    <w:p>
      <w:pPr>
        <w:spacing w:line="560" w:lineRule="exact"/>
        <w:ind w:right="420" w:rightChars="200"/>
        <w:jc w:val="right"/>
        <w:rPr>
          <w:rFonts w:eastAsia="仿宋_GB2312"/>
          <w:szCs w:val="21"/>
        </w:rPr>
      </w:pPr>
      <w:r>
        <w:rPr>
          <w:rFonts w:eastAsia="仿宋_GB2312"/>
          <w:szCs w:val="21"/>
        </w:rPr>
        <w:t>共</w:t>
      </w:r>
      <w:r>
        <w:rPr>
          <w:rFonts w:hint="eastAsia" w:eastAsia="仿宋_GB2312"/>
          <w:szCs w:val="21"/>
        </w:rPr>
        <w:t>4</w:t>
      </w:r>
      <w:r>
        <w:rPr>
          <w:rFonts w:eastAsia="仿宋_GB2312"/>
          <w:szCs w:val="21"/>
        </w:rPr>
        <w:t>页第</w:t>
      </w:r>
      <w:r>
        <w:rPr>
          <w:rFonts w:hint="eastAsia" w:eastAsia="仿宋_GB2312"/>
          <w:szCs w:val="21"/>
        </w:rPr>
        <w:t>2</w:t>
      </w:r>
      <w:r>
        <w:rPr>
          <w:rFonts w:eastAsia="仿宋_GB2312"/>
          <w:szCs w:val="21"/>
        </w:rPr>
        <w:t>页</w:t>
      </w:r>
    </w:p>
    <w:p>
      <w:pPr>
        <w:widowControl/>
        <w:jc w:val="center"/>
        <w:rPr>
          <w:rFonts w:ascii="方正小标宋_GBK" w:eastAsia="方正小标宋_GBK"/>
          <w:sz w:val="36"/>
          <w:szCs w:val="32"/>
        </w:rPr>
      </w:pPr>
      <w:r>
        <w:rPr>
          <w:rFonts w:hint="eastAsia" w:ascii="方正小标宋_GBK" w:eastAsia="方正小标宋_GBK"/>
          <w:sz w:val="36"/>
          <w:szCs w:val="32"/>
        </w:rPr>
        <w:t>吉林省工业节能监察执法文书</w:t>
      </w:r>
    </w:p>
    <w:p>
      <w:pPr>
        <w:spacing w:line="560" w:lineRule="exact"/>
        <w:ind w:right="23"/>
        <w:jc w:val="center"/>
        <w:rPr>
          <w:rFonts w:ascii="方正小标宋_GBK" w:eastAsia="方正小标宋_GBK"/>
          <w:spacing w:val="40"/>
          <w:sz w:val="32"/>
          <w:szCs w:val="32"/>
        </w:rPr>
      </w:pPr>
      <w:r>
        <w:rPr>
          <w:rFonts w:hint="eastAsia" w:ascii="方正小标宋_GBK" w:eastAsia="方正小标宋_GBK"/>
          <w:spacing w:val="40"/>
          <w:sz w:val="32"/>
          <w:szCs w:val="32"/>
        </w:rPr>
        <w:t>现场监察笔录续页</w:t>
      </w:r>
    </w:p>
    <w:p>
      <w:pPr>
        <w:spacing w:line="560" w:lineRule="exact"/>
        <w:jc w:val="right"/>
        <w:rPr>
          <w:rFonts w:ascii="仿宋_GB2312" w:eastAsia="仿宋_GB2312"/>
          <w:sz w:val="24"/>
        </w:rPr>
      </w:pPr>
      <w:r>
        <w:rPr>
          <w:rFonts w:hint="eastAsia" w:ascii="仿宋_GB2312" w:eastAsia="仿宋_GB2312"/>
          <w:sz w:val="24"/>
        </w:rPr>
        <w:t>监察编号：吉（0）-202</w:t>
      </w:r>
      <w:r>
        <w:rPr>
          <w:rFonts w:hint="eastAsia" w:ascii="仿宋_GB2312" w:eastAsia="仿宋_GB2312"/>
          <w:sz w:val="24"/>
          <w:lang w:val="en-US" w:eastAsia="zh-CN"/>
        </w:rPr>
        <w:t>3</w:t>
      </w:r>
      <w:r>
        <w:rPr>
          <w:rFonts w:hint="eastAsia" w:ascii="仿宋_GB2312" w:eastAsia="仿宋_GB2312"/>
          <w:sz w:val="24"/>
        </w:rPr>
        <w:t>-08-002-XCBL</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5" w:hRule="atLeast"/>
        </w:trPr>
        <w:tc>
          <w:tcPr>
            <w:tcW w:w="8946" w:type="dxa"/>
          </w:tcPr>
          <w:p>
            <w:pPr>
              <w:spacing w:line="520" w:lineRule="exact"/>
              <w:rPr>
                <w:rFonts w:eastAsia="仿宋_GB2312"/>
                <w:kern w:val="0"/>
                <w:sz w:val="28"/>
                <w:szCs w:val="28"/>
              </w:rPr>
            </w:pPr>
            <w:r>
              <w:rPr>
                <w:rFonts w:eastAsia="仿宋_GB2312"/>
                <w:kern w:val="0"/>
                <w:sz w:val="28"/>
                <w:szCs w:val="28"/>
              </w:rPr>
              <w:t>核算结果见下表：</w:t>
            </w:r>
          </w:p>
          <w:p>
            <w:pPr>
              <w:ind w:right="23"/>
              <w:jc w:val="center"/>
              <w:rPr>
                <w:rFonts w:ascii="仿宋_GB2312" w:eastAsia="仿宋_GB2312"/>
                <w:b/>
                <w:kern w:val="0"/>
                <w:sz w:val="28"/>
                <w:szCs w:val="28"/>
              </w:rPr>
            </w:pPr>
            <w:r>
              <w:rPr>
                <w:rFonts w:hint="eastAsia" w:ascii="仿宋_GB2312" w:eastAsia="仿宋_GB2312"/>
                <w:b/>
                <w:sz w:val="28"/>
                <w:szCs w:val="28"/>
              </w:rPr>
              <w:t>XXX水泥有限责任公司</w:t>
            </w:r>
            <w:r>
              <w:rPr>
                <w:rFonts w:hint="eastAsia" w:ascii="仿宋_GB2312" w:eastAsia="仿宋_GB2312"/>
                <w:b/>
                <w:kern w:val="0"/>
                <w:sz w:val="28"/>
                <w:szCs w:val="28"/>
              </w:rPr>
              <w:t>202</w:t>
            </w:r>
            <w:r>
              <w:rPr>
                <w:rFonts w:hint="eastAsia" w:ascii="仿宋_GB2312" w:eastAsia="仿宋_GB2312"/>
                <w:b/>
                <w:kern w:val="0"/>
                <w:sz w:val="28"/>
                <w:szCs w:val="28"/>
                <w:lang w:val="en-US" w:eastAsia="zh-CN"/>
              </w:rPr>
              <w:t>2</w:t>
            </w:r>
            <w:r>
              <w:rPr>
                <w:rFonts w:hint="eastAsia" w:ascii="仿宋_GB2312" w:eastAsia="仿宋_GB2312"/>
                <w:b/>
                <w:kern w:val="0"/>
                <w:sz w:val="28"/>
                <w:szCs w:val="28"/>
              </w:rPr>
              <w:t>年能耗核查核算表</w:t>
            </w:r>
          </w:p>
          <w:tbl>
            <w:tblPr>
              <w:tblStyle w:val="6"/>
              <w:tblW w:w="8306" w:type="dxa"/>
              <w:jc w:val="center"/>
              <w:tblLayout w:type="fixed"/>
              <w:tblCellMar>
                <w:top w:w="0" w:type="dxa"/>
                <w:left w:w="108" w:type="dxa"/>
                <w:bottom w:w="0" w:type="dxa"/>
                <w:right w:w="108" w:type="dxa"/>
              </w:tblCellMar>
            </w:tblPr>
            <w:tblGrid>
              <w:gridCol w:w="2069"/>
              <w:gridCol w:w="1985"/>
              <w:gridCol w:w="1559"/>
              <w:gridCol w:w="1428"/>
              <w:gridCol w:w="1265"/>
            </w:tblGrid>
            <w:tr>
              <w:tblPrEx>
                <w:tblCellMar>
                  <w:top w:w="0" w:type="dxa"/>
                  <w:left w:w="108" w:type="dxa"/>
                  <w:bottom w:w="0" w:type="dxa"/>
                  <w:right w:w="108" w:type="dxa"/>
                </w:tblCellMar>
              </w:tblPrEx>
              <w:trPr>
                <w:trHeight w:val="384" w:hRule="atLeast"/>
                <w:jc w:val="center"/>
              </w:trPr>
              <w:tc>
                <w:tcPr>
                  <w:tcW w:w="20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仿宋_GB2312" w:eastAsia="仿宋_GB2312"/>
                      <w:kern w:val="0"/>
                      <w:sz w:val="22"/>
                      <w:szCs w:val="21"/>
                    </w:rPr>
                  </w:pPr>
                  <w:r>
                    <w:rPr>
                      <w:rFonts w:hint="eastAsia" w:ascii="仿宋_GB2312" w:eastAsia="仿宋_GB2312"/>
                      <w:kern w:val="0"/>
                      <w:sz w:val="22"/>
                      <w:szCs w:val="21"/>
                    </w:rPr>
                    <w:t>名称</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仿宋_GB2312" w:eastAsia="仿宋_GB2312"/>
                      <w:kern w:val="0"/>
                      <w:sz w:val="22"/>
                      <w:szCs w:val="21"/>
                    </w:rPr>
                  </w:pPr>
                  <w:r>
                    <w:rPr>
                      <w:rFonts w:hint="eastAsia" w:ascii="仿宋_GB2312" w:eastAsia="仿宋_GB2312"/>
                      <w:kern w:val="0"/>
                      <w:sz w:val="22"/>
                      <w:szCs w:val="21"/>
                    </w:rPr>
                    <w:t>单位</w:t>
                  </w:r>
                </w:p>
              </w:tc>
              <w:tc>
                <w:tcPr>
                  <w:tcW w:w="42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仿宋_GB2312" w:eastAsia="仿宋_GB2312"/>
                      <w:kern w:val="0"/>
                      <w:sz w:val="22"/>
                      <w:szCs w:val="21"/>
                    </w:rPr>
                  </w:pPr>
                  <w:r>
                    <w:rPr>
                      <w:rFonts w:hint="eastAsia" w:ascii="仿宋_GB2312" w:eastAsia="仿宋_GB2312"/>
                      <w:kern w:val="0"/>
                      <w:sz w:val="22"/>
                      <w:szCs w:val="21"/>
                    </w:rPr>
                    <w:t>2020年</w:t>
                  </w:r>
                </w:p>
              </w:tc>
            </w:tr>
            <w:tr>
              <w:tblPrEx>
                <w:tblCellMar>
                  <w:top w:w="0" w:type="dxa"/>
                  <w:left w:w="108" w:type="dxa"/>
                  <w:bottom w:w="0" w:type="dxa"/>
                  <w:right w:w="108" w:type="dxa"/>
                </w:tblCellMar>
              </w:tblPrEx>
              <w:trPr>
                <w:trHeight w:val="384" w:hRule="atLeast"/>
                <w:jc w:val="center"/>
              </w:trPr>
              <w:tc>
                <w:tcPr>
                  <w:tcW w:w="20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22"/>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22"/>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仿宋_GB2312" w:eastAsia="仿宋_GB2312"/>
                      <w:kern w:val="0"/>
                      <w:sz w:val="22"/>
                      <w:szCs w:val="21"/>
                    </w:rPr>
                  </w:pPr>
                  <w:r>
                    <w:rPr>
                      <w:rFonts w:hint="eastAsia" w:ascii="仿宋_GB2312" w:eastAsia="仿宋_GB2312"/>
                      <w:kern w:val="0"/>
                      <w:sz w:val="22"/>
                      <w:szCs w:val="21"/>
                    </w:rPr>
                    <w:t>实物量</w:t>
                  </w:r>
                </w:p>
              </w:tc>
              <w:tc>
                <w:tcPr>
                  <w:tcW w:w="1428"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仿宋_GB2312" w:eastAsia="仿宋_GB2312"/>
                      <w:kern w:val="0"/>
                      <w:sz w:val="22"/>
                      <w:szCs w:val="21"/>
                    </w:rPr>
                  </w:pPr>
                  <w:r>
                    <w:rPr>
                      <w:rFonts w:hint="eastAsia" w:ascii="仿宋_GB2312" w:eastAsia="仿宋_GB2312"/>
                      <w:kern w:val="0"/>
                      <w:sz w:val="22"/>
                      <w:szCs w:val="21"/>
                    </w:rPr>
                    <w:t>折标量</w:t>
                  </w:r>
                </w:p>
              </w:tc>
              <w:tc>
                <w:tcPr>
                  <w:tcW w:w="1265"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仿宋_GB2312" w:eastAsia="仿宋_GB2312"/>
                      <w:kern w:val="0"/>
                      <w:sz w:val="22"/>
                      <w:szCs w:val="21"/>
                    </w:rPr>
                  </w:pPr>
                  <w:r>
                    <w:rPr>
                      <w:rFonts w:hint="eastAsia" w:ascii="仿宋_GB2312" w:eastAsia="仿宋_GB2312"/>
                      <w:kern w:val="0"/>
                      <w:sz w:val="22"/>
                      <w:szCs w:val="21"/>
                    </w:rPr>
                    <w:t>折标系数</w:t>
                  </w:r>
                </w:p>
              </w:tc>
            </w:tr>
            <w:tr>
              <w:tblPrEx>
                <w:tblCellMar>
                  <w:top w:w="0" w:type="dxa"/>
                  <w:left w:w="108" w:type="dxa"/>
                  <w:bottom w:w="0" w:type="dxa"/>
                  <w:right w:w="108" w:type="dxa"/>
                </w:tblCellMar>
              </w:tblPrEx>
              <w:trPr>
                <w:trHeight w:val="450"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原煤</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吨</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c>
                <w:tcPr>
                  <w:tcW w:w="1428"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外购电力</w:t>
                  </w:r>
                </w:p>
                <w:p>
                  <w:pPr>
                    <w:widowControl/>
                    <w:jc w:val="center"/>
                    <w:rPr>
                      <w:rFonts w:ascii="仿宋_GB2312" w:eastAsia="仿宋_GB2312"/>
                      <w:kern w:val="0"/>
                      <w:sz w:val="22"/>
                      <w:szCs w:val="21"/>
                    </w:rPr>
                  </w:pPr>
                  <w:r>
                    <w:rPr>
                      <w:rFonts w:hint="eastAsia" w:ascii="仿宋_GB2312" w:eastAsia="仿宋_GB2312"/>
                      <w:kern w:val="0"/>
                      <w:sz w:val="22"/>
                      <w:szCs w:val="21"/>
                    </w:rPr>
                    <w:t>（包括自发电）</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千瓦时</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c>
                <w:tcPr>
                  <w:tcW w:w="1428"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自发电量</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万千瓦时</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c>
                <w:tcPr>
                  <w:tcW w:w="1428"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40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综合能源消费量</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吨标准煤</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工业总产值</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万元</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1320" w:firstLineChars="600"/>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万元产值综合能耗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千克标准煤/万元</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熟料产量</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吨</w:t>
                  </w:r>
                </w:p>
              </w:tc>
              <w:tc>
                <w:tcPr>
                  <w:tcW w:w="425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熟料强度</w:t>
                  </w:r>
                </w:p>
                <w:p>
                  <w:pPr>
                    <w:widowControl/>
                    <w:jc w:val="center"/>
                    <w:rPr>
                      <w:rFonts w:ascii="仿宋_GB2312" w:eastAsia="仿宋_GB2312"/>
                      <w:kern w:val="0"/>
                      <w:sz w:val="22"/>
                      <w:szCs w:val="21"/>
                    </w:rPr>
                  </w:pPr>
                  <w:r>
                    <w:rPr>
                      <w:rFonts w:hint="eastAsia" w:ascii="仿宋_GB2312" w:eastAsia="仿宋_GB2312"/>
                      <w:kern w:val="0"/>
                      <w:sz w:val="22"/>
                      <w:szCs w:val="21"/>
                    </w:rPr>
                    <w:t>等级修正系数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熟料工序用电量</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万千瓦时</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可比熟料综合电耗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千瓦时/吨</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熟料工序用标煤量</w:t>
                  </w:r>
                </w:p>
              </w:tc>
              <w:tc>
                <w:tcPr>
                  <w:tcW w:w="1985" w:type="dxa"/>
                  <w:tcBorders>
                    <w:top w:val="nil"/>
                    <w:left w:val="nil"/>
                    <w:bottom w:val="nil"/>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吨标准煤</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可比熟料综合煤耗</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千克标准煤/吨</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可比熟料综合能耗</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千克标准煤/吨</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 xml:space="preserve"> 水泥产量</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吨</w:t>
                  </w:r>
                </w:p>
              </w:tc>
              <w:tc>
                <w:tcPr>
                  <w:tcW w:w="425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水泥强度</w:t>
                  </w:r>
                </w:p>
                <w:p>
                  <w:pPr>
                    <w:widowControl/>
                    <w:jc w:val="center"/>
                    <w:rPr>
                      <w:rFonts w:ascii="仿宋_GB2312" w:eastAsia="仿宋_GB2312"/>
                      <w:kern w:val="0"/>
                      <w:sz w:val="22"/>
                      <w:szCs w:val="21"/>
                    </w:rPr>
                  </w:pPr>
                  <w:r>
                    <w:rPr>
                      <w:rFonts w:hint="eastAsia" w:ascii="仿宋_GB2312" w:eastAsia="仿宋_GB2312"/>
                      <w:kern w:val="0"/>
                      <w:sz w:val="22"/>
                      <w:szCs w:val="21"/>
                    </w:rPr>
                    <w:t>等级修正系数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熟料平均配比系数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水泥工序用电量</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万千瓦时</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可比水泥综合电耗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千瓦时/吨</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r>
              <w:tblPrEx>
                <w:tblCellMar>
                  <w:top w:w="0" w:type="dxa"/>
                  <w:left w:w="108" w:type="dxa"/>
                  <w:bottom w:w="0" w:type="dxa"/>
                  <w:right w:w="108" w:type="dxa"/>
                </w:tblCellMar>
              </w:tblPrEx>
              <w:trPr>
                <w:trHeight w:val="285" w:hRule="atLeast"/>
                <w:jc w:val="center"/>
              </w:trPr>
              <w:tc>
                <w:tcPr>
                  <w:tcW w:w="20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可比水泥综合能耗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 w:val="22"/>
                      <w:szCs w:val="21"/>
                    </w:rPr>
                  </w:pPr>
                  <w:r>
                    <w:rPr>
                      <w:rFonts w:hint="eastAsia" w:ascii="仿宋_GB2312" w:eastAsia="仿宋_GB2312"/>
                      <w:kern w:val="0"/>
                      <w:sz w:val="22"/>
                      <w:szCs w:val="21"/>
                    </w:rPr>
                    <w:t>千克标准煤/吨</w:t>
                  </w:r>
                </w:p>
              </w:tc>
              <w:tc>
                <w:tcPr>
                  <w:tcW w:w="425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eastAsia="仿宋_GB2312"/>
                      <w:kern w:val="0"/>
                      <w:sz w:val="22"/>
                      <w:szCs w:val="21"/>
                    </w:rPr>
                  </w:pPr>
                </w:p>
              </w:tc>
            </w:tr>
          </w:tbl>
          <w:p>
            <w:pPr>
              <w:spacing w:beforeLines="50" w:afterLines="50"/>
              <w:ind w:right="503"/>
              <w:rPr>
                <w:rFonts w:eastAsia="仿宋_GB2312"/>
                <w:kern w:val="0"/>
                <w:sz w:val="24"/>
              </w:rPr>
            </w:pPr>
          </w:p>
        </w:tc>
      </w:tr>
    </w:tbl>
    <w:p>
      <w:pPr>
        <w:spacing w:line="560" w:lineRule="exact"/>
        <w:ind w:right="420" w:rightChars="200"/>
        <w:jc w:val="right"/>
        <w:rPr>
          <w:rFonts w:eastAsia="仿宋_GB2312"/>
          <w:szCs w:val="21"/>
        </w:rPr>
      </w:pPr>
      <w:r>
        <w:rPr>
          <w:rFonts w:eastAsia="仿宋_GB2312"/>
          <w:szCs w:val="21"/>
        </w:rPr>
        <w:t>共</w:t>
      </w:r>
      <w:r>
        <w:rPr>
          <w:rFonts w:hint="eastAsia" w:eastAsia="仿宋_GB2312"/>
          <w:szCs w:val="21"/>
        </w:rPr>
        <w:t>4</w:t>
      </w:r>
      <w:r>
        <w:rPr>
          <w:rFonts w:eastAsia="仿宋_GB2312"/>
          <w:szCs w:val="21"/>
        </w:rPr>
        <w:t>页第</w:t>
      </w:r>
      <w:r>
        <w:rPr>
          <w:rFonts w:hint="eastAsia" w:eastAsia="仿宋_GB2312"/>
          <w:szCs w:val="21"/>
        </w:rPr>
        <w:t>3</w:t>
      </w:r>
      <w:r>
        <w:rPr>
          <w:rFonts w:eastAsia="仿宋_GB2312"/>
          <w:szCs w:val="21"/>
        </w:rPr>
        <w:t>页</w:t>
      </w:r>
    </w:p>
    <w:p>
      <w:pPr>
        <w:spacing w:afterLines="50" w:line="560" w:lineRule="exact"/>
        <w:jc w:val="center"/>
        <w:rPr>
          <w:rFonts w:ascii="方正小标宋_GBK" w:eastAsia="方正小标宋_GBK"/>
          <w:sz w:val="36"/>
          <w:szCs w:val="32"/>
        </w:rPr>
      </w:pPr>
      <w:r>
        <w:rPr>
          <w:rFonts w:hint="eastAsia" w:ascii="方正小标宋_GBK" w:eastAsia="方正小标宋_GBK"/>
          <w:sz w:val="36"/>
          <w:szCs w:val="32"/>
        </w:rPr>
        <w:t>吉林省工业节能监察执法文书</w:t>
      </w:r>
    </w:p>
    <w:p>
      <w:pPr>
        <w:spacing w:afterLines="50" w:line="560" w:lineRule="exact"/>
        <w:ind w:right="23"/>
        <w:jc w:val="center"/>
        <w:rPr>
          <w:rFonts w:ascii="方正小标宋_GBK" w:eastAsia="方正小标宋_GBK"/>
          <w:spacing w:val="40"/>
          <w:sz w:val="32"/>
          <w:szCs w:val="32"/>
        </w:rPr>
      </w:pPr>
      <w:r>
        <w:rPr>
          <w:rFonts w:hint="eastAsia" w:ascii="方正小标宋_GBK" w:eastAsia="方正小标宋_GBK"/>
          <w:spacing w:val="40"/>
          <w:sz w:val="32"/>
          <w:szCs w:val="32"/>
        </w:rPr>
        <w:t>现场监察笔录续页</w:t>
      </w:r>
    </w:p>
    <w:p>
      <w:pPr>
        <w:wordWrap w:val="0"/>
        <w:spacing w:line="560" w:lineRule="exact"/>
        <w:ind w:right="119"/>
        <w:jc w:val="right"/>
        <w:rPr>
          <w:rFonts w:ascii="仿宋_GB2312" w:eastAsia="仿宋_GB2312"/>
          <w:sz w:val="24"/>
        </w:rPr>
      </w:pPr>
      <w:r>
        <w:rPr>
          <w:rFonts w:hint="eastAsia" w:ascii="仿宋_GB2312" w:eastAsia="仿宋_GB2312"/>
          <w:sz w:val="24"/>
        </w:rPr>
        <w:t>监察编号：</w:t>
      </w:r>
      <w:r>
        <w:rPr>
          <w:rFonts w:hint="eastAsia" w:ascii="仿宋_GB2312" w:hAnsi="仿宋" w:eastAsia="仿宋_GB2312"/>
          <w:sz w:val="24"/>
        </w:rPr>
        <w:t>吉（0</w:t>
      </w: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-08-002-XCBL</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trPr>
        <w:tc>
          <w:tcPr>
            <w:tcW w:w="8946" w:type="dxa"/>
          </w:tcPr>
          <w:p>
            <w:pPr>
              <w:spacing w:line="540" w:lineRule="exact"/>
              <w:ind w:firstLine="560" w:firstLineChars="200"/>
              <w:rPr>
                <w:rFonts w:ascii="仿宋_GB2312" w:hAnsi="仿宋" w:eastAsia="仿宋_GB2312"/>
                <w:kern w:val="0"/>
                <w:sz w:val="28"/>
                <w:szCs w:val="32"/>
              </w:rPr>
            </w:pPr>
            <w:r>
              <w:rPr>
                <w:rFonts w:hint="eastAsia" w:ascii="仿宋_GB2312" w:hAnsi="Times New Roman" w:eastAsia="仿宋_GB2312" w:cs="Times New Roman"/>
                <w:kern w:val="0"/>
                <w:sz w:val="28"/>
                <w:szCs w:val="28"/>
              </w:rPr>
              <w:t>X:XX</w:t>
            </w:r>
            <w:r>
              <w:rPr>
                <w:rFonts w:hint="eastAsia" w:ascii="仿宋_GB2312" w:hAnsi="仿宋" w:eastAsia="仿宋_GB2312"/>
                <w:color w:val="000000" w:themeColor="text1"/>
                <w:sz w:val="28"/>
                <w:szCs w:val="32"/>
              </w:rPr>
              <w:t>，</w:t>
            </w:r>
            <w:r>
              <w:rPr>
                <w:rFonts w:hint="eastAsia" w:ascii="仿宋_GB2312" w:hAnsi="仿宋" w:eastAsia="仿宋_GB2312"/>
                <w:kern w:val="0"/>
                <w:sz w:val="28"/>
                <w:szCs w:val="32"/>
              </w:rPr>
              <w:t>监察人员召开内部交流会，汇总监察情况，制作《现场监察笔录》，与被监察企业</w:t>
            </w:r>
            <w:r>
              <w:rPr>
                <w:rFonts w:hint="eastAsia" w:ascii="仿宋_GB2312" w:hAnsi="仿宋" w:eastAsia="仿宋_GB2312" w:cs="Times New Roman"/>
                <w:sz w:val="28"/>
                <w:szCs w:val="32"/>
              </w:rPr>
              <w:t>总经理XXX</w:t>
            </w:r>
            <w:r>
              <w:rPr>
                <w:rFonts w:hint="eastAsia" w:ascii="仿宋_GB2312" w:hAnsi="仿宋" w:eastAsia="仿宋_GB2312"/>
                <w:kern w:val="0"/>
                <w:sz w:val="28"/>
                <w:szCs w:val="32"/>
              </w:rPr>
              <w:t xml:space="preserve">就现场监察情况进行沟通交流。        </w:t>
            </w:r>
          </w:p>
          <w:p>
            <w:pPr>
              <w:spacing w:line="540" w:lineRule="exact"/>
              <w:ind w:firstLine="560" w:firstLineChars="200"/>
              <w:rPr>
                <w:rFonts w:ascii="仿宋_GB2312" w:hAnsi="仿宋" w:eastAsia="仿宋_GB2312"/>
                <w:kern w:val="0"/>
                <w:sz w:val="28"/>
                <w:szCs w:val="32"/>
              </w:rPr>
            </w:pPr>
            <w:r>
              <w:rPr>
                <w:rFonts w:hint="eastAsia" w:ascii="仿宋_GB2312" w:hAnsi="Times New Roman" w:eastAsia="仿宋_GB2312" w:cs="Times New Roman"/>
                <w:kern w:val="0"/>
                <w:sz w:val="28"/>
                <w:szCs w:val="28"/>
              </w:rPr>
              <w:t>X:XX</w:t>
            </w:r>
            <w:r>
              <w:rPr>
                <w:rFonts w:hint="eastAsia" w:ascii="仿宋_GB2312" w:hAnsi="仿宋" w:eastAsia="仿宋_GB2312"/>
                <w:kern w:val="0"/>
                <w:sz w:val="28"/>
                <w:szCs w:val="32"/>
              </w:rPr>
              <w:t>，</w:t>
            </w:r>
            <w:r>
              <w:rPr>
                <w:rFonts w:hint="eastAsia" w:ascii="仿宋_GB2312" w:hAnsi="仿宋" w:eastAsia="仿宋_GB2312"/>
                <w:color w:val="000000" w:themeColor="text1"/>
                <w:sz w:val="28"/>
                <w:szCs w:val="32"/>
              </w:rPr>
              <w:t>召开末次会议，会上通报了此次监察情况，</w:t>
            </w:r>
            <w:r>
              <w:rPr>
                <w:rFonts w:hint="eastAsia" w:ascii="仿宋_GB2312" w:hAnsi="仿宋" w:eastAsia="仿宋_GB2312" w:cs="Times New Roman"/>
                <w:sz w:val="28"/>
                <w:szCs w:val="32"/>
              </w:rPr>
              <w:t>监察人员和</w:t>
            </w:r>
            <w:r>
              <w:rPr>
                <w:rFonts w:hint="eastAsia" w:ascii="仿宋_GB2312" w:hAnsi="仿宋" w:eastAsia="仿宋_GB2312"/>
                <w:kern w:val="0"/>
                <w:sz w:val="28"/>
                <w:szCs w:val="32"/>
              </w:rPr>
              <w:t>被监察企业代表</w:t>
            </w:r>
            <w:r>
              <w:rPr>
                <w:rFonts w:hint="eastAsia" w:ascii="仿宋_GB2312" w:hAnsi="仿宋" w:eastAsia="仿宋_GB2312" w:cs="Times New Roman"/>
                <w:sz w:val="28"/>
                <w:szCs w:val="32"/>
              </w:rPr>
              <w:t>总经理XXX双方</w:t>
            </w:r>
            <w:r>
              <w:rPr>
                <w:rFonts w:hint="eastAsia" w:ascii="仿宋_GB2312" w:hAnsi="仿宋" w:eastAsia="仿宋_GB2312"/>
                <w:kern w:val="0"/>
                <w:sz w:val="28"/>
                <w:szCs w:val="32"/>
              </w:rPr>
              <w:t>在《现场监察笔录》上签字盖章认可。</w:t>
            </w:r>
          </w:p>
          <w:p>
            <w:pPr>
              <w:spacing w:line="540" w:lineRule="exact"/>
              <w:ind w:firstLine="560" w:firstLineChars="200"/>
              <w:rPr>
                <w:rFonts w:eastAsia="仿宋_GB2312"/>
                <w:kern w:val="0"/>
                <w:sz w:val="28"/>
                <w:szCs w:val="28"/>
              </w:rPr>
            </w:pPr>
            <w:r>
              <w:rPr>
                <w:rFonts w:hint="eastAsia" w:eastAsia="仿宋_GB2312"/>
                <w:kern w:val="0"/>
                <w:sz w:val="28"/>
                <w:szCs w:val="28"/>
              </w:rPr>
              <w:t>（</w:t>
            </w:r>
            <w:r>
              <w:rPr>
                <w:rFonts w:eastAsia="仿宋_GB2312"/>
                <w:kern w:val="0"/>
                <w:sz w:val="28"/>
                <w:szCs w:val="28"/>
              </w:rPr>
              <w:t>笔录完毕</w:t>
            </w:r>
            <w:r>
              <w:rPr>
                <w:rFonts w:hint="eastAsia" w:eastAsia="仿宋_GB2312"/>
                <w:kern w:val="0"/>
                <w:sz w:val="28"/>
                <w:szCs w:val="28"/>
              </w:rPr>
              <w:t>）</w:t>
            </w:r>
          </w:p>
          <w:p>
            <w:pPr>
              <w:tabs>
                <w:tab w:val="left" w:pos="4155"/>
                <w:tab w:val="left" w:pos="4680"/>
                <w:tab w:val="left" w:pos="5025"/>
              </w:tabs>
              <w:spacing w:line="540" w:lineRule="exact"/>
              <w:rPr>
                <w:rFonts w:eastAsia="仿宋_GB2312"/>
                <w:kern w:val="0"/>
                <w:sz w:val="28"/>
                <w:szCs w:val="28"/>
              </w:rPr>
            </w:pPr>
            <w:r>
              <w:rPr>
                <w:rFonts w:eastAsia="仿宋_GB2312"/>
                <w:kern w:val="0"/>
                <w:sz w:val="28"/>
                <w:szCs w:val="28"/>
              </w:rPr>
              <w:t>监察人员签名：</w:t>
            </w:r>
            <w:r>
              <w:rPr>
                <w:rFonts w:hint="eastAsia" w:eastAsia="仿宋_GB2312"/>
                <w:kern w:val="0"/>
                <w:sz w:val="28"/>
                <w:szCs w:val="28"/>
              </w:rPr>
              <w:t xml:space="preserve">                       记录人签名：</w:t>
            </w:r>
          </w:p>
          <w:p>
            <w:pPr>
              <w:spacing w:line="540" w:lineRule="exact"/>
              <w:ind w:firstLine="5880" w:firstLineChars="2100"/>
              <w:rPr>
                <w:rFonts w:eastAsia="仿宋_GB2312"/>
                <w:kern w:val="0"/>
                <w:sz w:val="28"/>
                <w:szCs w:val="28"/>
              </w:rPr>
            </w:pPr>
          </w:p>
          <w:p>
            <w:pPr>
              <w:spacing w:line="540" w:lineRule="exact"/>
              <w:ind w:firstLine="5880" w:firstLineChars="2100"/>
              <w:rPr>
                <w:rFonts w:ascii="仿宋_GB2312" w:eastAsia="仿宋_GB2312"/>
                <w:kern w:val="0"/>
                <w:sz w:val="28"/>
                <w:szCs w:val="28"/>
                <w:highlight w:val="yellow"/>
              </w:rPr>
            </w:pPr>
            <w:r>
              <w:rPr>
                <w:rFonts w:hint="eastAsia" w:ascii="仿宋_GB2312" w:eastAsia="仿宋_GB2312"/>
                <w:kern w:val="0"/>
                <w:sz w:val="28"/>
                <w:szCs w:val="28"/>
              </w:rPr>
              <w:t>202</w:t>
            </w:r>
            <w:r>
              <w:rPr>
                <w:rFonts w:hint="eastAsia" w:ascii="仿宋_GB2312" w:eastAsia="仿宋_GB2312"/>
                <w:kern w:val="0"/>
                <w:sz w:val="28"/>
                <w:szCs w:val="28"/>
                <w:lang w:val="en-US" w:eastAsia="zh-CN"/>
              </w:rPr>
              <w:t>3</w:t>
            </w:r>
            <w:r>
              <w:rPr>
                <w:rFonts w:hint="eastAsia" w:ascii="仿宋_GB2312" w:eastAsia="仿宋_GB2312"/>
                <w:kern w:val="0"/>
                <w:sz w:val="28"/>
                <w:szCs w:val="28"/>
              </w:rPr>
              <w:t>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trPr>
        <w:tc>
          <w:tcPr>
            <w:tcW w:w="8946" w:type="dxa"/>
          </w:tcPr>
          <w:p>
            <w:pPr>
              <w:spacing w:line="540" w:lineRule="exact"/>
              <w:rPr>
                <w:rFonts w:eastAsia="仿宋_GB2312"/>
                <w:kern w:val="0"/>
                <w:sz w:val="28"/>
                <w:szCs w:val="28"/>
              </w:rPr>
            </w:pPr>
            <w:r>
              <w:rPr>
                <w:rFonts w:eastAsia="仿宋_GB2312"/>
                <w:kern w:val="0"/>
                <w:sz w:val="28"/>
                <w:szCs w:val="28"/>
              </w:rPr>
              <w:t>被监察企业提供材料明细：</w:t>
            </w:r>
          </w:p>
          <w:p>
            <w:pPr>
              <w:ind w:firstLine="560" w:firstLineChars="200"/>
              <w:rPr>
                <w:rFonts w:ascii="仿宋_GB2312" w:eastAsia="仿宋_GB2312"/>
                <w:kern w:val="0"/>
                <w:sz w:val="28"/>
                <w:szCs w:val="28"/>
              </w:rPr>
            </w:pPr>
            <w:r>
              <w:rPr>
                <w:rFonts w:hint="eastAsia" w:ascii="仿宋_GB2312" w:eastAsia="仿宋_GB2312"/>
                <w:kern w:val="0"/>
                <w:sz w:val="28"/>
                <w:szCs w:val="28"/>
              </w:rPr>
              <w:t>（1）授权委托书（2）营业执照（3）生产许可证</w:t>
            </w:r>
          </w:p>
          <w:p>
            <w:pPr>
              <w:ind w:firstLine="560" w:firstLineChars="200"/>
              <w:rPr>
                <w:rFonts w:ascii="仿宋_GB2312" w:eastAsia="仿宋_GB2312"/>
                <w:kern w:val="0"/>
                <w:sz w:val="28"/>
                <w:szCs w:val="28"/>
              </w:rPr>
            </w:pPr>
            <w:r>
              <w:rPr>
                <w:rFonts w:hint="eastAsia" w:ascii="仿宋_GB2312" w:eastAsia="仿宋_GB2312"/>
                <w:kern w:val="0"/>
                <w:sz w:val="28"/>
                <w:szCs w:val="28"/>
              </w:rPr>
              <w:t>（4）工艺流程图</w:t>
            </w:r>
          </w:p>
          <w:p>
            <w:pPr>
              <w:ind w:firstLine="560" w:firstLineChars="200"/>
              <w:rPr>
                <w:rFonts w:ascii="仿宋_GB2312" w:eastAsia="仿宋_GB2312"/>
                <w:kern w:val="0"/>
                <w:sz w:val="28"/>
                <w:szCs w:val="28"/>
              </w:rPr>
            </w:pPr>
            <w:r>
              <w:rPr>
                <w:rFonts w:hint="eastAsia" w:ascii="仿宋_GB2312" w:eastAsia="仿宋_GB2312"/>
                <w:kern w:val="0"/>
                <w:sz w:val="28"/>
                <w:szCs w:val="28"/>
              </w:rPr>
              <w:t>（5）能源、计量管理制度文件</w:t>
            </w:r>
          </w:p>
          <w:p>
            <w:pPr>
              <w:ind w:firstLine="560" w:firstLineChars="200"/>
              <w:rPr>
                <w:rFonts w:ascii="仿宋_GB2312" w:eastAsia="仿宋_GB2312"/>
                <w:kern w:val="0"/>
                <w:sz w:val="28"/>
                <w:szCs w:val="28"/>
              </w:rPr>
            </w:pPr>
            <w:r>
              <w:rPr>
                <w:rFonts w:hint="eastAsia" w:ascii="仿宋_GB2312" w:eastAsia="仿宋_GB2312"/>
                <w:kern w:val="0"/>
                <w:sz w:val="28"/>
                <w:szCs w:val="28"/>
              </w:rPr>
              <w:t>（6）主要用能装置及设备台账</w:t>
            </w:r>
          </w:p>
          <w:p>
            <w:pPr>
              <w:ind w:firstLine="560" w:firstLineChars="200"/>
              <w:rPr>
                <w:rFonts w:ascii="仿宋_GB2312" w:eastAsia="仿宋_GB2312"/>
                <w:kern w:val="0"/>
                <w:sz w:val="28"/>
                <w:szCs w:val="28"/>
              </w:rPr>
            </w:pPr>
            <w:r>
              <w:rPr>
                <w:rFonts w:hint="eastAsia" w:ascii="仿宋_GB2312" w:eastAsia="仿宋_GB2312"/>
                <w:kern w:val="0"/>
                <w:sz w:val="28"/>
                <w:szCs w:val="28"/>
              </w:rPr>
              <w:t>（7）计量器具台账</w:t>
            </w:r>
          </w:p>
          <w:p>
            <w:pPr>
              <w:ind w:firstLine="560" w:firstLineChars="200"/>
              <w:rPr>
                <w:rFonts w:ascii="仿宋_GB2312" w:eastAsia="仿宋_GB2312"/>
                <w:kern w:val="0"/>
                <w:sz w:val="28"/>
                <w:szCs w:val="28"/>
              </w:rPr>
            </w:pPr>
            <w:r>
              <w:rPr>
                <w:rFonts w:hint="eastAsia" w:ascii="仿宋_GB2312" w:eastAsia="仿宋_GB2312"/>
                <w:kern w:val="0"/>
                <w:sz w:val="28"/>
                <w:szCs w:val="28"/>
              </w:rPr>
              <w:t>（8）企业生产和能源消耗统计表</w:t>
            </w:r>
          </w:p>
          <w:p>
            <w:pPr>
              <w:ind w:firstLine="560" w:firstLineChars="200"/>
              <w:rPr>
                <w:rFonts w:ascii="仿宋_GB2312" w:eastAsia="仿宋_GB2312"/>
                <w:kern w:val="0"/>
                <w:sz w:val="28"/>
                <w:szCs w:val="28"/>
              </w:rPr>
            </w:pPr>
            <w:r>
              <w:rPr>
                <w:rFonts w:hint="eastAsia" w:ascii="仿宋_GB2312" w:eastAsia="仿宋_GB2312"/>
                <w:kern w:val="0"/>
                <w:sz w:val="28"/>
                <w:szCs w:val="28"/>
              </w:rPr>
              <w:t>（9）电费发票（ 月、 月）</w:t>
            </w:r>
          </w:p>
          <w:p>
            <w:pPr>
              <w:ind w:left="561" w:leftChars="267"/>
              <w:rPr>
                <w:rFonts w:ascii="仿宋_GB2312" w:eastAsia="仿宋_GB2312"/>
                <w:kern w:val="0"/>
                <w:sz w:val="28"/>
                <w:szCs w:val="28"/>
              </w:rPr>
            </w:pPr>
            <w:r>
              <w:rPr>
                <w:rFonts w:hint="eastAsia" w:ascii="仿宋_GB2312" w:eastAsia="仿宋_GB2312"/>
                <w:kern w:val="0"/>
                <w:sz w:val="28"/>
                <w:szCs w:val="28"/>
              </w:rPr>
              <w:t>（10）熟料、水泥强度检验表</w:t>
            </w:r>
          </w:p>
          <w:p>
            <w:pPr>
              <w:ind w:left="561" w:leftChars="267"/>
              <w:rPr>
                <w:rFonts w:ascii="仿宋_GB2312" w:eastAsia="仿宋_GB2312"/>
                <w:kern w:val="0"/>
                <w:sz w:val="28"/>
                <w:szCs w:val="28"/>
              </w:rPr>
            </w:pPr>
            <w:r>
              <w:rPr>
                <w:rFonts w:hint="eastAsia" w:ascii="仿宋_GB2312" w:eastAsia="仿宋_GB2312"/>
                <w:kern w:val="0"/>
                <w:sz w:val="28"/>
                <w:szCs w:val="28"/>
              </w:rPr>
              <w:t>（11）盘点表（  月、  月）</w:t>
            </w:r>
          </w:p>
          <w:p>
            <w:pPr>
              <w:ind w:left="561" w:leftChars="267"/>
              <w:rPr>
                <w:rFonts w:ascii="仿宋_GB2312" w:eastAsia="仿宋_GB2312"/>
                <w:kern w:val="0"/>
                <w:sz w:val="28"/>
                <w:szCs w:val="28"/>
              </w:rPr>
            </w:pPr>
            <w:r>
              <w:rPr>
                <w:rFonts w:hint="eastAsia" w:ascii="仿宋_GB2312" w:eastAsia="仿宋_GB2312"/>
                <w:kern w:val="0"/>
                <w:sz w:val="28"/>
                <w:szCs w:val="28"/>
              </w:rPr>
              <w:t>（12）（13）</w:t>
            </w:r>
          </w:p>
          <w:p>
            <w:pPr>
              <w:ind w:left="561" w:leftChars="267"/>
              <w:rPr>
                <w:rFonts w:ascii="仿宋_GB2312" w:eastAsia="仿宋_GB2312"/>
                <w:kern w:val="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8946" w:type="dxa"/>
          </w:tcPr>
          <w:p>
            <w:pPr>
              <w:tabs>
                <w:tab w:val="left" w:pos="6205"/>
              </w:tabs>
              <w:spacing w:line="540" w:lineRule="exact"/>
              <w:rPr>
                <w:rFonts w:eastAsia="仿宋_GB2312"/>
                <w:kern w:val="0"/>
                <w:sz w:val="28"/>
                <w:szCs w:val="28"/>
              </w:rPr>
            </w:pPr>
            <w:r>
              <w:rPr>
                <w:rFonts w:hint="eastAsia" w:eastAsia="仿宋_GB2312"/>
                <w:kern w:val="0"/>
                <w:sz w:val="28"/>
                <w:szCs w:val="28"/>
              </w:rPr>
              <w:t>企业意见：            企业代表签字：            （企业盖章）</w:t>
            </w:r>
          </w:p>
          <w:p>
            <w:pPr>
              <w:spacing w:line="540" w:lineRule="exact"/>
              <w:ind w:firstLine="6440" w:firstLineChars="2300"/>
              <w:rPr>
                <w:rFonts w:ascii="仿宋_GB2312" w:eastAsia="仿宋_GB2312"/>
                <w:kern w:val="0"/>
                <w:sz w:val="28"/>
                <w:szCs w:val="28"/>
              </w:rPr>
            </w:pPr>
            <w:r>
              <w:rPr>
                <w:rFonts w:hint="eastAsia" w:ascii="仿宋_GB2312" w:eastAsia="仿宋_GB2312"/>
                <w:kern w:val="0"/>
                <w:sz w:val="28"/>
                <w:szCs w:val="28"/>
              </w:rPr>
              <w:t xml:space="preserve"> </w:t>
            </w:r>
          </w:p>
          <w:p>
            <w:pPr>
              <w:spacing w:line="540" w:lineRule="exact"/>
              <w:ind w:firstLine="6440" w:firstLineChars="2300"/>
              <w:rPr>
                <w:rFonts w:ascii="仿宋_GB2312" w:eastAsia="仿宋_GB2312"/>
                <w:kern w:val="0"/>
                <w:sz w:val="28"/>
                <w:szCs w:val="28"/>
              </w:rPr>
            </w:pPr>
            <w:r>
              <w:rPr>
                <w:rFonts w:hint="eastAsia" w:ascii="仿宋_GB2312" w:eastAsia="仿宋_GB2312"/>
                <w:kern w:val="0"/>
                <w:sz w:val="28"/>
                <w:szCs w:val="28"/>
              </w:rPr>
              <w:t>202</w:t>
            </w:r>
            <w:r>
              <w:rPr>
                <w:rFonts w:hint="eastAsia" w:ascii="仿宋_GB2312" w:eastAsia="仿宋_GB2312"/>
                <w:kern w:val="0"/>
                <w:sz w:val="28"/>
                <w:szCs w:val="28"/>
                <w:lang w:val="en-US" w:eastAsia="zh-CN"/>
              </w:rPr>
              <w:t>3</w:t>
            </w:r>
            <w:r>
              <w:rPr>
                <w:rFonts w:hint="eastAsia" w:ascii="仿宋_GB2312" w:eastAsia="仿宋_GB2312"/>
                <w:kern w:val="0"/>
                <w:sz w:val="28"/>
                <w:szCs w:val="28"/>
              </w:rPr>
              <w:t>年XX月XX日</w:t>
            </w:r>
          </w:p>
        </w:tc>
      </w:tr>
    </w:tbl>
    <w:p>
      <w:pPr>
        <w:widowControl/>
        <w:jc w:val="right"/>
        <w:rPr>
          <w:rFonts w:eastAsia="仿宋_GB2312"/>
          <w:szCs w:val="21"/>
        </w:rPr>
      </w:pPr>
      <w:r>
        <w:rPr>
          <w:rFonts w:eastAsia="仿宋_GB2312"/>
          <w:szCs w:val="21"/>
        </w:rPr>
        <w:t>共</w:t>
      </w:r>
      <w:r>
        <w:rPr>
          <w:rFonts w:hint="eastAsia" w:eastAsia="仿宋_GB2312"/>
          <w:szCs w:val="21"/>
        </w:rPr>
        <w:t>4</w:t>
      </w:r>
      <w:r>
        <w:rPr>
          <w:rFonts w:eastAsia="仿宋_GB2312"/>
          <w:szCs w:val="21"/>
        </w:rPr>
        <w:t>页第</w:t>
      </w:r>
      <w:r>
        <w:rPr>
          <w:rFonts w:hint="eastAsia" w:eastAsia="仿宋_GB2312"/>
          <w:szCs w:val="21"/>
        </w:rPr>
        <w:t>4</w:t>
      </w:r>
      <w:r>
        <w:rPr>
          <w:rFonts w:eastAsia="仿宋_GB2312"/>
          <w:szCs w:val="21"/>
        </w:rPr>
        <w:t>页</w:t>
      </w:r>
      <w:r>
        <w:rPr>
          <w:rFonts w:eastAsia="仿宋_GB2312"/>
          <w:szCs w:val="21"/>
        </w:rPr>
        <w:tab/>
      </w:r>
    </w:p>
    <w:p>
      <w:pPr>
        <w:widowControl/>
        <w:jc w:val="center"/>
        <w:rPr>
          <w:rFonts w:eastAsia="仿宋_GB2312"/>
          <w:szCs w:val="21"/>
        </w:rPr>
      </w:pPr>
    </w:p>
    <w:p>
      <w:pPr>
        <w:widowControl/>
        <w:jc w:val="center"/>
        <w:rPr>
          <w:rFonts w:eastAsia="方正小标宋简体"/>
          <w:sz w:val="36"/>
          <w:szCs w:val="32"/>
        </w:rPr>
      </w:pPr>
      <w:r>
        <w:rPr>
          <w:rFonts w:hint="eastAsia" w:eastAsia="方正小标宋简体"/>
          <w:sz w:val="36"/>
          <w:szCs w:val="32"/>
        </w:rPr>
        <w:t>吉林省工业节能监察执法文书</w:t>
      </w:r>
    </w:p>
    <w:p>
      <w:pPr>
        <w:spacing w:line="560" w:lineRule="exact"/>
        <w:jc w:val="center"/>
        <w:rPr>
          <w:rFonts w:eastAsia="黑体"/>
          <w:spacing w:val="60"/>
          <w:sz w:val="32"/>
          <w:szCs w:val="32"/>
        </w:rPr>
      </w:pPr>
      <w:r>
        <w:rPr>
          <w:rFonts w:hint="eastAsia" w:eastAsia="黑体"/>
          <w:spacing w:val="60"/>
          <w:sz w:val="32"/>
          <w:szCs w:val="32"/>
        </w:rPr>
        <w:t>现场</w:t>
      </w:r>
      <w:r>
        <w:rPr>
          <w:rFonts w:eastAsia="黑体"/>
          <w:spacing w:val="60"/>
          <w:sz w:val="32"/>
          <w:szCs w:val="32"/>
        </w:rPr>
        <w:t>监察报告</w:t>
      </w:r>
    </w:p>
    <w:p>
      <w:pPr>
        <w:spacing w:line="560" w:lineRule="exact"/>
        <w:jc w:val="right"/>
        <w:rPr>
          <w:rFonts w:ascii="仿宋_GB2312" w:eastAsia="仿宋_GB2312"/>
          <w:sz w:val="28"/>
          <w:szCs w:val="28"/>
        </w:rPr>
      </w:pPr>
      <w:r>
        <w:rPr>
          <w:rFonts w:hint="eastAsia" w:ascii="仿宋_GB2312" w:eastAsia="仿宋_GB2312"/>
          <w:sz w:val="28"/>
          <w:szCs w:val="28"/>
        </w:rPr>
        <w:t>监察编号：吉（</w:t>
      </w:r>
      <w:r>
        <w:rPr>
          <w:rFonts w:hint="eastAsia" w:ascii="仿宋_GB2312" w:eastAsia="仿宋_GB2312"/>
          <w:sz w:val="28"/>
          <w:szCs w:val="28"/>
          <w:lang w:val="en-US" w:eastAsia="zh-CN"/>
        </w:rPr>
        <w:t>X</w:t>
      </w:r>
      <w:r>
        <w:rPr>
          <w:rFonts w:hint="eastAsia" w:ascii="仿宋_GB2312" w:eastAsia="仿宋_GB2312"/>
          <w:sz w:val="28"/>
          <w:szCs w:val="28"/>
        </w:rPr>
        <w:t>）-202</w:t>
      </w:r>
      <w:r>
        <w:rPr>
          <w:rFonts w:hint="eastAsia" w:ascii="仿宋_GB2312" w:eastAsia="仿宋_GB2312"/>
          <w:sz w:val="28"/>
          <w:szCs w:val="28"/>
          <w:lang w:val="en-US" w:eastAsia="zh-CN"/>
        </w:rPr>
        <w:t>X</w:t>
      </w:r>
      <w:r>
        <w:rPr>
          <w:rFonts w:hint="eastAsia" w:ascii="仿宋_GB2312" w:eastAsia="仿宋_GB2312"/>
          <w:sz w:val="28"/>
          <w:szCs w:val="28"/>
        </w:rPr>
        <w:t>-08-00</w:t>
      </w:r>
      <w:r>
        <w:rPr>
          <w:rFonts w:hint="eastAsia" w:ascii="仿宋_GB2312" w:eastAsia="仿宋_GB2312"/>
          <w:sz w:val="28"/>
          <w:szCs w:val="28"/>
          <w:lang w:val="en-US" w:eastAsia="zh-CN"/>
        </w:rPr>
        <w:t>X</w:t>
      </w:r>
      <w:r>
        <w:rPr>
          <w:rFonts w:hint="eastAsia" w:ascii="仿宋_GB2312" w:eastAsia="仿宋_GB2312"/>
          <w:sz w:val="28"/>
          <w:szCs w:val="28"/>
        </w:rPr>
        <w:t>-JCBG</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根据《中华人民共和国节约能源法》、《工业节能管理办法》等节能法律法规及有关规定，监察组：XXX（监察组成员姓名）于202</w:t>
      </w:r>
      <w:r>
        <w:rPr>
          <w:rFonts w:hint="eastAsia" w:ascii="仿宋_GB2312" w:eastAsia="仿宋_GB2312"/>
          <w:sz w:val="32"/>
          <w:szCs w:val="32"/>
          <w:lang w:val="en-US" w:eastAsia="zh-CN"/>
        </w:rPr>
        <w:t>3</w:t>
      </w:r>
      <w:r>
        <w:rPr>
          <w:rFonts w:hint="eastAsia" w:ascii="仿宋_GB2312" w:eastAsia="仿宋_GB2312"/>
          <w:sz w:val="32"/>
          <w:szCs w:val="32"/>
        </w:rPr>
        <w:t>年X月X日对XXXX公司进行了（监察方式）监察。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本次监察主要内容是：执行《水泥单位产品能源消耗限额》（GB 16780</w:t>
      </w:r>
      <w:r>
        <w:rPr>
          <w:rFonts w:hint="eastAsia" w:ascii="仿宋_GB2312" w:hAnsi="仿宋" w:eastAsia="仿宋_GB2312"/>
          <w:sz w:val="32"/>
          <w:szCs w:val="32"/>
        </w:rPr>
        <w:t>-</w:t>
      </w:r>
      <w:r>
        <w:rPr>
          <w:rFonts w:hint="eastAsia" w:ascii="仿宋_GB2312" w:eastAsia="仿宋_GB2312"/>
          <w:sz w:val="32"/>
          <w:szCs w:val="32"/>
        </w:rPr>
        <w:t>20</w:t>
      </w:r>
      <w:r>
        <w:rPr>
          <w:rFonts w:hint="eastAsia" w:ascii="仿宋_GB2312" w:eastAsia="仿宋_GB2312"/>
          <w:sz w:val="32"/>
          <w:szCs w:val="32"/>
          <w:lang w:val="en-US" w:eastAsia="zh-CN"/>
        </w:rPr>
        <w:t>21</w:t>
      </w:r>
      <w:bookmarkStart w:id="4" w:name="_GoBack"/>
      <w:bookmarkEnd w:id="4"/>
      <w:r>
        <w:rPr>
          <w:rFonts w:hint="eastAsia" w:ascii="仿宋_GB2312" w:eastAsia="仿宋_GB2312"/>
          <w:sz w:val="32"/>
          <w:szCs w:val="32"/>
        </w:rPr>
        <w:t>）标准、</w:t>
      </w:r>
      <w:r>
        <w:rPr>
          <w:rFonts w:hint="eastAsia" w:ascii="楷体_GB2312" w:hAnsi="仿宋" w:eastAsia="楷体_GB2312" w:cs="仿宋_GB2312"/>
          <w:sz w:val="32"/>
          <w:szCs w:val="32"/>
        </w:rPr>
        <w:t>阶梯电价政策执行及</w:t>
      </w:r>
      <w:r>
        <w:rPr>
          <w:rFonts w:hint="eastAsia" w:ascii="楷体_GB2312" w:hAnsi="仿宋" w:eastAsia="楷体_GB2312" w:cs="仿宋_GB2312"/>
          <w:color w:val="000000" w:themeColor="text1"/>
          <w:sz w:val="32"/>
          <w:szCs w:val="32"/>
        </w:rPr>
        <w:t>用能设备能效提升</w:t>
      </w:r>
      <w:r>
        <w:rPr>
          <w:rFonts w:hint="eastAsia" w:ascii="仿宋_GB2312" w:eastAsia="仿宋_GB2312"/>
          <w:sz w:val="32"/>
          <w:szCs w:val="32"/>
        </w:rPr>
        <w:t>情况监察。</w:t>
      </w:r>
    </w:p>
    <w:p>
      <w:pPr>
        <w:snapToGrid w:val="0"/>
        <w:spacing w:line="540" w:lineRule="exact"/>
        <w:ind w:firstLine="640" w:firstLineChars="200"/>
        <w:jc w:val="left"/>
        <w:rPr>
          <w:rFonts w:ascii="仿宋_GB2312" w:hAnsi="仿宋" w:eastAsia="仿宋_GB2312" w:cs="仿宋_GB2312"/>
          <w:sz w:val="32"/>
          <w:szCs w:val="32"/>
        </w:rPr>
      </w:pPr>
      <w:r>
        <w:rPr>
          <w:rFonts w:hint="eastAsia" w:ascii="楷体_GB2312" w:hAnsi="仿宋" w:eastAsia="楷体_GB2312" w:cs="Times New Roman"/>
          <w:kern w:val="0"/>
          <w:sz w:val="32"/>
          <w:szCs w:val="32"/>
        </w:rPr>
        <w:t xml:space="preserve"> (一)</w:t>
      </w:r>
      <w:r>
        <w:rPr>
          <w:rFonts w:hint="eastAsia" w:ascii="楷体_GB2312" w:hAnsi="仿宋" w:eastAsia="楷体_GB2312" w:cs="仿宋_GB2312"/>
          <w:sz w:val="32"/>
          <w:szCs w:val="32"/>
        </w:rPr>
        <w:t xml:space="preserve"> </w:t>
      </w:r>
      <w:r>
        <w:rPr>
          <w:rFonts w:hint="eastAsia" w:ascii="楷体_GB2312" w:hAnsi="仿宋" w:eastAsia="楷体_GB2312" w:cs="仿宋_GB2312"/>
          <w:color w:val="000000" w:themeColor="text1"/>
          <w:sz w:val="32"/>
          <w:szCs w:val="32"/>
        </w:rPr>
        <w:t>企业能源管理和能源管理体系情况。</w:t>
      </w:r>
      <w:r>
        <w:rPr>
          <w:rFonts w:hint="eastAsia" w:ascii="仿宋_GB2312" w:hAnsi="仿宋" w:eastAsia="仿宋_GB2312" w:cs="仿宋_GB2312"/>
          <w:color w:val="000000" w:themeColor="text1"/>
          <w:sz w:val="32"/>
          <w:szCs w:val="32"/>
        </w:rPr>
        <w:t>企业成立了能源管理机构,制定了能源计量管理制度，</w:t>
      </w:r>
      <w:r>
        <w:rPr>
          <w:rFonts w:hint="eastAsia" w:ascii="仿宋_GB2312" w:hAnsi="仿宋" w:eastAsia="仿宋_GB2312" w:cs="仿宋_GB2312"/>
          <w:sz w:val="32"/>
          <w:szCs w:val="32"/>
        </w:rPr>
        <w:t>XXXXX</w:t>
      </w:r>
      <w:r>
        <w:rPr>
          <w:rFonts w:hint="eastAsia" w:ascii="仿宋_GB2312" w:hAnsi="仿宋" w:eastAsia="仿宋_GB2312" w:cs="仿宋_GB2312"/>
          <w:color w:val="000000" w:themeColor="text1"/>
          <w:sz w:val="32"/>
          <w:szCs w:val="32"/>
        </w:rPr>
        <w:t>。经现场检查，该企业有专人负责能源计量器具和统计的管理；建立了能源统计报表制度，并按标准表格样式记录了能源计量数据，</w:t>
      </w:r>
      <w:r>
        <w:rPr>
          <w:rFonts w:hint="eastAsia" w:ascii="仿宋_GB2312" w:hAnsi="仿宋" w:eastAsia="仿宋_GB2312" w:cs="仿宋_GB2312"/>
          <w:sz w:val="32"/>
          <w:szCs w:val="32"/>
        </w:rPr>
        <w:t>XXXXX</w:t>
      </w:r>
      <w:r>
        <w:rPr>
          <w:rFonts w:hint="eastAsia" w:ascii="仿宋_GB2312" w:hAnsi="仿宋" w:eastAsia="仿宋_GB2312" w:cs="仿宋_GB2312"/>
          <w:color w:val="000000" w:themeColor="text1"/>
          <w:sz w:val="32"/>
          <w:szCs w:val="32"/>
        </w:rPr>
        <w:t>。</w:t>
      </w:r>
    </w:p>
    <w:p>
      <w:pPr>
        <w:snapToGrid w:val="0"/>
        <w:spacing w:line="540" w:lineRule="exact"/>
        <w:ind w:firstLine="640" w:firstLineChars="200"/>
        <w:rPr>
          <w:rFonts w:ascii="仿宋_GB2312" w:hAnsi="仿宋" w:eastAsia="仿宋_GB2312" w:cs="仿宋_GB2312"/>
          <w:color w:val="000000" w:themeColor="text1"/>
          <w:sz w:val="32"/>
          <w:szCs w:val="32"/>
        </w:rPr>
      </w:pPr>
      <w:r>
        <w:rPr>
          <w:rFonts w:hint="eastAsia" w:ascii="楷体_GB2312" w:hAnsi="仿宋" w:eastAsia="楷体_GB2312" w:cs="仿宋_GB2312"/>
          <w:sz w:val="32"/>
          <w:szCs w:val="32"/>
        </w:rPr>
        <w:t>(二)</w:t>
      </w:r>
      <w:r>
        <w:rPr>
          <w:rFonts w:ascii="仿宋_GB2312" w:hAnsi="仿宋" w:eastAsia="仿宋_GB2312" w:cs="仿宋_GB2312"/>
          <w:color w:val="000000" w:themeColor="text1"/>
          <w:sz w:val="32"/>
          <w:szCs w:val="32"/>
        </w:rPr>
        <w:t xml:space="preserve"> </w:t>
      </w:r>
      <w:r>
        <w:rPr>
          <w:rFonts w:hint="eastAsia" w:ascii="楷体_GB2312" w:hAnsi="仿宋" w:eastAsia="楷体_GB2312" w:cs="仿宋_GB2312"/>
          <w:sz w:val="32"/>
          <w:szCs w:val="32"/>
        </w:rPr>
        <w:t>企业生产和能源计量、统计、余热，能源及耗能工质折标系数等有关情况。</w:t>
      </w:r>
    </w:p>
    <w:p>
      <w:pPr>
        <w:snapToGrid w:val="0"/>
        <w:spacing w:line="540" w:lineRule="exact"/>
        <w:ind w:firstLine="640" w:firstLineChars="200"/>
        <w:rPr>
          <w:rFonts w:ascii="楷体_GB2312" w:hAnsi="仿宋" w:eastAsia="楷体_GB2312" w:cs="仿宋_GB2312"/>
          <w:color w:val="000000" w:themeColor="text1"/>
          <w:sz w:val="32"/>
          <w:szCs w:val="32"/>
        </w:rPr>
      </w:pPr>
      <w:r>
        <w:rPr>
          <w:rFonts w:hint="eastAsia" w:ascii="楷体_GB2312" w:hAnsi="仿宋" w:eastAsia="楷体_GB2312" w:cs="仿宋_GB2312"/>
          <w:color w:val="000000" w:themeColor="text1"/>
          <w:sz w:val="32"/>
          <w:szCs w:val="32"/>
        </w:rPr>
        <w:t>(三)</w:t>
      </w:r>
      <w:r>
        <w:rPr>
          <w:rFonts w:ascii="楷体_GB2312" w:hAnsi="仿宋" w:eastAsia="仿宋_GB2312" w:cs="仿宋_GB2312"/>
          <w:color w:val="000000" w:themeColor="text1"/>
          <w:sz w:val="32"/>
          <w:szCs w:val="32"/>
        </w:rPr>
        <w:t xml:space="preserve"> </w:t>
      </w:r>
      <w:r>
        <w:rPr>
          <w:rFonts w:hint="eastAsia" w:ascii="楷体_GB2312" w:hAnsi="仿宋" w:eastAsia="楷体_GB2312" w:cs="仿宋_GB2312"/>
          <w:color w:val="000000" w:themeColor="text1"/>
          <w:sz w:val="32"/>
          <w:szCs w:val="32"/>
        </w:rPr>
        <w:t>企业主要用能设备管理情况。建立台账、规范完整等。电机（在用    台、低效电机   台）、变压器（在用    台、低效电机   台）、风机（在用    台、低效电机   台）、水泵（在用    台、低效电机   台）等。</w:t>
      </w:r>
    </w:p>
    <w:p>
      <w:pPr>
        <w:snapToGrid w:val="0"/>
        <w:spacing w:line="540" w:lineRule="exact"/>
        <w:ind w:firstLine="640" w:firstLineChars="200"/>
        <w:rPr>
          <w:rFonts w:ascii="仿宋_GB2312" w:eastAsia="仿宋_GB2312"/>
          <w:sz w:val="32"/>
          <w:szCs w:val="32"/>
        </w:rPr>
      </w:pPr>
      <w:r>
        <w:rPr>
          <w:rFonts w:hint="eastAsia" w:ascii="楷体_GB2312" w:hAnsi="仿宋" w:eastAsia="楷体_GB2312" w:cs="仿宋_GB2312"/>
          <w:color w:val="000000" w:themeColor="text1"/>
          <w:sz w:val="32"/>
          <w:szCs w:val="32"/>
        </w:rPr>
        <w:t xml:space="preserve"> (四)节能技改、能源利用存在的问题及整改措施等。</w:t>
      </w:r>
    </w:p>
    <w:p>
      <w:pPr>
        <w:snapToGrid w:val="0"/>
        <w:spacing w:line="540" w:lineRule="exact"/>
        <w:ind w:firstLine="320" w:firstLineChars="100"/>
        <w:rPr>
          <w:rFonts w:ascii="楷体_GB2312" w:hAnsi="仿宋" w:eastAsia="楷体_GB2312" w:cs="仿宋_GB2312"/>
          <w:color w:val="000000" w:themeColor="text1"/>
          <w:sz w:val="32"/>
          <w:szCs w:val="32"/>
        </w:rPr>
      </w:pPr>
      <w:r>
        <w:rPr>
          <w:rFonts w:hint="eastAsia" w:ascii="楷体_GB2312" w:hAnsi="仿宋" w:eastAsia="楷体_GB2312" w:cs="仿宋_GB2312"/>
          <w:color w:val="000000" w:themeColor="text1"/>
          <w:sz w:val="32"/>
          <w:szCs w:val="32"/>
        </w:rPr>
        <w:t>……</w:t>
      </w:r>
    </w:p>
    <w:p>
      <w:pPr>
        <w:snapToGrid w:val="0"/>
        <w:spacing w:line="540" w:lineRule="exact"/>
        <w:ind w:firstLine="320" w:firstLineChars="100"/>
        <w:rPr>
          <w:rFonts w:ascii="仿宋_GB2312" w:hAnsi="仿宋" w:eastAsia="仿宋_GB2312" w:cs="仿宋_GB2312"/>
          <w:color w:val="000000" w:themeColor="text1"/>
          <w:sz w:val="32"/>
          <w:szCs w:val="32"/>
        </w:rPr>
      </w:pPr>
      <w:r>
        <w:rPr>
          <w:rFonts w:hint="eastAsia" w:ascii="楷体_GB2312" w:hAnsi="仿宋" w:eastAsia="楷体_GB2312" w:cs="仿宋_GB2312"/>
          <w:color w:val="000000" w:themeColor="text1"/>
          <w:sz w:val="32"/>
          <w:szCs w:val="32"/>
        </w:rPr>
        <w:t>结论意见：</w:t>
      </w:r>
      <w:r>
        <w:rPr>
          <w:rFonts w:hint="eastAsia" w:ascii="楷体_GB2312" w:hAnsi="仿宋" w:eastAsia="楷体_GB2312" w:cs="Times New Roman"/>
          <w:kern w:val="0"/>
          <w:sz w:val="32"/>
          <w:szCs w:val="32"/>
        </w:rPr>
        <w:t>企业</w:t>
      </w:r>
      <w:r>
        <w:rPr>
          <w:rFonts w:hint="eastAsia" w:ascii="楷体_GB2312" w:hAnsi="仿宋" w:eastAsia="楷体_GB2312" w:cs="仿宋_GB2312"/>
          <w:sz w:val="32"/>
          <w:szCs w:val="32"/>
        </w:rPr>
        <w:t>单位产品能耗核算、达标、阶梯电价政策执行情况。</w:t>
      </w:r>
      <w:r>
        <w:rPr>
          <w:rFonts w:hint="eastAsia" w:ascii="仿宋_GB2312" w:hAnsi="仿宋" w:eastAsia="仿宋_GB2312"/>
          <w:sz w:val="32"/>
          <w:szCs w:val="32"/>
        </w:rPr>
        <w:t>该企业20xx年可比熟料煤耗    、可比熟料电耗    、可比熟料综合能耗        、可比水泥综合电耗    、可比水泥综合能耗</w:t>
      </w:r>
      <w:r>
        <w:rPr>
          <w:rFonts w:hint="eastAsia" w:ascii="仿宋_GB2312" w:hAnsi="仿宋" w:eastAsia="仿宋_GB2312"/>
          <w:color w:val="000000" w:themeColor="text1"/>
          <w:sz w:val="32"/>
          <w:szCs w:val="32"/>
        </w:rPr>
        <w:t>，</w:t>
      </w:r>
      <w:r>
        <w:rPr>
          <w:rFonts w:hint="eastAsia" w:ascii="仿宋_GB2312" w:hAnsi="仿宋" w:eastAsia="仿宋_GB2312"/>
          <w:sz w:val="32"/>
          <w:szCs w:val="32"/>
        </w:rPr>
        <w:t>低于限定值    ；（未）发现国家明令淘汰设备在用情况。</w:t>
      </w:r>
      <w:r>
        <w:rPr>
          <w:rFonts w:ascii="仿宋_GB2312" w:hAnsi="仿宋" w:eastAsia="仿宋_GB2312" w:cs="仿宋_GB2312"/>
          <w:color w:val="000000" w:themeColor="text1"/>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监察组组长签名：</w:t>
      </w:r>
    </w:p>
    <w:p>
      <w:pPr>
        <w:spacing w:line="600" w:lineRule="exact"/>
        <w:ind w:firstLine="640" w:firstLineChars="200"/>
        <w:rPr>
          <w:rFonts w:ascii="仿宋_GB2312" w:hAnsi="Arial" w:eastAsia="仿宋_GB2312" w:cs="Arial"/>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X</w:t>
      </w:r>
      <w:r>
        <w:rPr>
          <w:rFonts w:hint="eastAsia" w:ascii="仿宋_GB2312" w:eastAsia="仿宋_GB2312"/>
          <w:sz w:val="32"/>
          <w:szCs w:val="32"/>
        </w:rPr>
        <w:t>年X月X日</w:t>
      </w: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spacing w:line="600" w:lineRule="exact"/>
        <w:ind w:firstLine="5760" w:firstLineChars="1800"/>
        <w:rPr>
          <w:rFonts w:ascii="仿宋_GB2312" w:eastAsia="仿宋_GB2312"/>
          <w:sz w:val="32"/>
          <w:szCs w:val="32"/>
        </w:rPr>
      </w:pPr>
    </w:p>
    <w:p>
      <w:pPr>
        <w:widowControl/>
        <w:jc w:val="center"/>
        <w:rPr>
          <w:rFonts w:ascii="仿宋_GB2312" w:hAnsi="仿宋_GB2312" w:eastAsia="仿宋_GB2312" w:cs="仿宋_GB2312"/>
          <w:sz w:val="36"/>
          <w:szCs w:val="32"/>
        </w:rPr>
      </w:pPr>
    </w:p>
    <w:p>
      <w:pPr>
        <w:widowControl/>
        <w:jc w:val="center"/>
        <w:rPr>
          <w:rFonts w:hint="eastAsia"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吉林省工业节能监察执法文书</w:t>
      </w:r>
    </w:p>
    <w:p>
      <w:pPr>
        <w:spacing w:afterLines="50" w:line="560" w:lineRule="exact"/>
        <w:ind w:right="23"/>
        <w:jc w:val="center"/>
        <w:rPr>
          <w:rFonts w:hint="eastAsia" w:ascii="黑体" w:hAnsi="黑体" w:eastAsia="黑体" w:cs="黑体"/>
          <w:spacing w:val="40"/>
          <w:sz w:val="32"/>
          <w:szCs w:val="32"/>
        </w:rPr>
      </w:pPr>
      <w:r>
        <w:rPr>
          <w:rFonts w:hint="eastAsia" w:ascii="黑体" w:hAnsi="黑体" w:eastAsia="黑体" w:cs="黑体"/>
          <w:spacing w:val="40"/>
          <w:sz w:val="32"/>
          <w:szCs w:val="32"/>
        </w:rPr>
        <w:t>调查（询问）笔录</w:t>
      </w:r>
    </w:p>
    <w:p>
      <w:pPr>
        <w:spacing w:line="560" w:lineRule="exact"/>
        <w:jc w:val="right"/>
        <w:rPr>
          <w:rFonts w:ascii="仿宋_GB2312" w:hAnsi="仿宋_GB2312" w:eastAsia="仿宋_GB2312" w:cs="仿宋_GB2312"/>
          <w:sz w:val="24"/>
        </w:rPr>
      </w:pPr>
      <w:r>
        <w:rPr>
          <w:rFonts w:hint="eastAsia" w:ascii="仿宋_GB2312" w:hAnsi="仿宋_GB2312" w:eastAsia="仿宋_GB2312" w:cs="仿宋_GB2312"/>
          <w:sz w:val="24"/>
        </w:rPr>
        <w:t>监察编号：</w:t>
      </w:r>
      <w:r>
        <w:rPr>
          <w:rFonts w:hint="eastAsia" w:ascii="仿宋_GB2312" w:eastAsia="仿宋_GB2312"/>
          <w:sz w:val="24"/>
        </w:rPr>
        <w:t>吉（X）-20</w:t>
      </w:r>
      <w:r>
        <w:rPr>
          <w:rFonts w:hint="eastAsia" w:ascii="仿宋_GB2312" w:eastAsia="仿宋_GB2312"/>
          <w:sz w:val="24"/>
          <w:lang w:val="en-US" w:eastAsia="zh-CN"/>
        </w:rPr>
        <w:t>2X</w:t>
      </w:r>
      <w:r>
        <w:rPr>
          <w:rFonts w:hint="eastAsia" w:ascii="仿宋_GB2312" w:eastAsia="仿宋_GB2312"/>
          <w:sz w:val="24"/>
        </w:rPr>
        <w:t>-XX-0XX</w:t>
      </w:r>
      <w:r>
        <w:rPr>
          <w:rFonts w:hint="eastAsia" w:ascii="仿宋_GB2312" w:hAnsi="仿宋_GB2312" w:eastAsia="仿宋_GB2312" w:cs="仿宋_GB2312"/>
          <w:sz w:val="24"/>
        </w:rPr>
        <w:t>-DCBL</w:t>
      </w:r>
    </w:p>
    <w:tbl>
      <w:tblPr>
        <w:tblStyle w:val="6"/>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1"/>
        <w:gridCol w:w="1829"/>
        <w:gridCol w:w="1418"/>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7706" w:type="dxa"/>
            <w:gridSpan w:val="4"/>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地点</w:t>
            </w:r>
          </w:p>
        </w:tc>
        <w:tc>
          <w:tcPr>
            <w:tcW w:w="7706" w:type="dxa"/>
            <w:gridSpan w:val="4"/>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29" w:type="dxa"/>
            <w:vMerge w:val="restart"/>
            <w:textDirection w:val="tbRlV"/>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被调查（询问）人</w:t>
            </w:r>
          </w:p>
        </w:tc>
        <w:tc>
          <w:tcPr>
            <w:tcW w:w="851" w:type="dxa"/>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829" w:type="dxa"/>
            <w:vAlign w:val="center"/>
          </w:tcPr>
          <w:p>
            <w:pPr>
              <w:spacing w:line="0" w:lineRule="atLeast"/>
              <w:jc w:val="center"/>
              <w:rPr>
                <w:rFonts w:ascii="仿宋_GB2312" w:hAnsi="仿宋_GB2312" w:eastAsia="仿宋_GB2312" w:cs="仿宋_GB2312"/>
                <w:sz w:val="28"/>
                <w:szCs w:val="28"/>
              </w:rPr>
            </w:pPr>
          </w:p>
        </w:tc>
        <w:tc>
          <w:tcPr>
            <w:tcW w:w="1418" w:type="dxa"/>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c>
          <w:tcPr>
            <w:tcW w:w="3608" w:type="dxa"/>
            <w:vAlign w:val="center"/>
          </w:tcPr>
          <w:p>
            <w:pPr>
              <w:spacing w:line="0" w:lineRule="atLeas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continue"/>
            <w:vAlign w:val="center"/>
          </w:tcPr>
          <w:p>
            <w:pPr>
              <w:spacing w:line="560" w:lineRule="exact"/>
              <w:jc w:val="center"/>
              <w:rPr>
                <w:rFonts w:ascii="仿宋_GB2312" w:hAnsi="仿宋_GB2312" w:eastAsia="仿宋_GB2312" w:cs="仿宋_GB2312"/>
                <w:sz w:val="28"/>
                <w:szCs w:val="28"/>
              </w:rPr>
            </w:pPr>
          </w:p>
        </w:tc>
        <w:tc>
          <w:tcPr>
            <w:tcW w:w="851" w:type="dxa"/>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829" w:type="dxa"/>
            <w:vAlign w:val="center"/>
          </w:tcPr>
          <w:p>
            <w:pPr>
              <w:spacing w:line="0" w:lineRule="atLeast"/>
              <w:jc w:val="center"/>
              <w:rPr>
                <w:rFonts w:ascii="仿宋_GB2312" w:hAnsi="仿宋_GB2312" w:eastAsia="仿宋_GB2312" w:cs="仿宋_GB2312"/>
                <w:sz w:val="28"/>
                <w:szCs w:val="28"/>
              </w:rPr>
            </w:pPr>
          </w:p>
        </w:tc>
        <w:tc>
          <w:tcPr>
            <w:tcW w:w="1418" w:type="dxa"/>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608" w:type="dxa"/>
            <w:vAlign w:val="center"/>
          </w:tcPr>
          <w:p>
            <w:pPr>
              <w:spacing w:line="0" w:lineRule="atLeas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9" w:type="dxa"/>
            <w:vMerge w:val="continue"/>
            <w:vAlign w:val="center"/>
          </w:tcPr>
          <w:p>
            <w:pPr>
              <w:spacing w:line="560" w:lineRule="exact"/>
              <w:jc w:val="center"/>
              <w:rPr>
                <w:rFonts w:ascii="仿宋_GB2312" w:hAnsi="仿宋_GB2312" w:eastAsia="仿宋_GB2312" w:cs="仿宋_GB2312"/>
                <w:sz w:val="28"/>
                <w:szCs w:val="28"/>
              </w:rPr>
            </w:pPr>
          </w:p>
        </w:tc>
        <w:tc>
          <w:tcPr>
            <w:tcW w:w="851" w:type="dxa"/>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829" w:type="dxa"/>
            <w:vAlign w:val="center"/>
          </w:tcPr>
          <w:p>
            <w:pPr>
              <w:spacing w:line="0" w:lineRule="atLeast"/>
              <w:jc w:val="center"/>
              <w:rPr>
                <w:rFonts w:ascii="仿宋_GB2312" w:hAnsi="仿宋_GB2312" w:eastAsia="仿宋_GB2312" w:cs="仿宋_GB2312"/>
                <w:sz w:val="28"/>
                <w:szCs w:val="28"/>
              </w:rPr>
            </w:pPr>
          </w:p>
        </w:tc>
        <w:tc>
          <w:tcPr>
            <w:tcW w:w="1418" w:type="dxa"/>
            <w:vAlign w:val="center"/>
          </w:tcPr>
          <w:p>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  箱</w:t>
            </w:r>
          </w:p>
        </w:tc>
        <w:tc>
          <w:tcPr>
            <w:tcW w:w="3608" w:type="dxa"/>
            <w:vAlign w:val="center"/>
          </w:tcPr>
          <w:p>
            <w:pPr>
              <w:spacing w:line="0" w:lineRule="atLeas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7" w:hRule="atLeast"/>
          <w:jc w:val="center"/>
        </w:trPr>
        <w:tc>
          <w:tcPr>
            <w:tcW w:w="8835" w:type="dxa"/>
            <w:gridSpan w:val="5"/>
          </w:tcPr>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我们是XX市工信局工业节能监察人员XX、XX、XX，已向你出示了执法证件，证件编号为</w:t>
            </w:r>
            <w:r>
              <w:rPr>
                <w:rFonts w:hint="eastAsia" w:ascii="仿宋_GB2312" w:hAnsi="仿宋_GB2312" w:eastAsia="仿宋_GB2312" w:cs="仿宋_GB2312"/>
                <w:kern w:val="0"/>
                <w:sz w:val="24"/>
                <w:u w:val="single"/>
              </w:rPr>
              <w:t>………………。</w:t>
            </w:r>
            <w:r>
              <w:rPr>
                <w:rFonts w:hint="eastAsia" w:ascii="仿宋_GB2312" w:hAnsi="仿宋_GB2312" w:eastAsia="仿宋_GB2312" w:cs="仿宋_GB2312"/>
                <w:sz w:val="28"/>
                <w:szCs w:val="28"/>
              </w:rPr>
              <w:t>现依法对…………情况作调查（询问）。请你配合我们，如实提供有关资料，回答询问，不得做虚假陈述或者拒绝、阻扰调查。你是否听清楚了？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XXX</w:t>
            </w:r>
            <w:r>
              <w:rPr>
                <w:rFonts w:hint="eastAsia" w:ascii="仿宋_GB2312" w:hAnsi="仿宋_GB2312" w:eastAsia="仿宋_GB2312" w:cs="仿宋_GB2312"/>
                <w:sz w:val="28"/>
                <w:szCs w:val="28"/>
              </w:rPr>
              <w:t>：听清楚了。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XXX：………………该情况是否属实？</w:t>
            </w:r>
          </w:p>
        </w:tc>
      </w:tr>
    </w:tbl>
    <w:p>
      <w:pPr>
        <w:spacing w:beforeLines="100" w:line="480" w:lineRule="exact"/>
        <w:ind w:left="-283" w:leftChars="-135"/>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被调查（询问）人签名：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调查（询问）人签名：</w:t>
      </w:r>
    </w:p>
    <w:p>
      <w:pPr>
        <w:spacing w:beforeLines="50" w:line="480" w:lineRule="exact"/>
        <w:ind w:left="-283" w:leftChars="-135"/>
        <w:rPr>
          <w:rFonts w:ascii="仿宋_GB2312" w:hAnsi="仿宋_GB2312" w:eastAsia="仿宋_GB2312" w:cs="仿宋_GB2312"/>
          <w:sz w:val="28"/>
          <w:szCs w:val="28"/>
        </w:rPr>
      </w:pPr>
      <w:r>
        <w:rPr>
          <w:rFonts w:hint="eastAsia" w:ascii="仿宋_GB2312" w:hAnsi="仿宋_GB2312" w:eastAsia="仿宋_GB2312" w:cs="仿宋_GB2312"/>
          <w:sz w:val="28"/>
          <w:szCs w:val="28"/>
        </w:rPr>
        <w:t>见证人签名：</w:t>
      </w:r>
      <w:r>
        <w:rPr>
          <w:rFonts w:hint="eastAsia" w:ascii="仿宋_GB2312" w:hAnsi="仿宋_GB2312" w:eastAsia="仿宋_GB2312" w:cs="仿宋_GB2312"/>
          <w:color w:val="000000"/>
          <w:sz w:val="28"/>
          <w:szCs w:val="28"/>
        </w:rPr>
        <w:t>　</w:t>
      </w:r>
      <w:r>
        <w:rPr>
          <w:rFonts w:hint="eastAsia" w:ascii="仿宋_GB2312" w:hAnsi="仿宋_GB2312" w:eastAsia="仿宋_GB2312" w:cs="仿宋_GB2312"/>
          <w:sz w:val="28"/>
          <w:szCs w:val="28"/>
        </w:rPr>
        <w:t>　　　　　    　 记录人签名：</w:t>
      </w:r>
    </w:p>
    <w:p>
      <w:pPr>
        <w:spacing w:beforeLines="50"/>
        <w:ind w:firstLine="6720" w:firstLineChars="3200"/>
        <w:jc w:val="center"/>
        <w:rPr>
          <w:rFonts w:hint="eastAsia" w:ascii="方正小标宋_GBK" w:hAnsi="方正小标宋_GBK" w:eastAsia="方正小标宋_GBK" w:cs="方正小标宋_GBK"/>
          <w:sz w:val="36"/>
          <w:szCs w:val="36"/>
        </w:rPr>
      </w:pPr>
      <w:r>
        <w:rPr>
          <w:rFonts w:hint="eastAsia" w:ascii="仿宋_GB2312" w:hAnsi="仿宋_GB2312" w:eastAsia="仿宋_GB2312" w:cs="仿宋_GB2312"/>
        </w:rPr>
        <w:t>共２页第１页</w:t>
      </w:r>
      <w:r>
        <w:rPr>
          <w:rFonts w:hint="eastAsia" w:ascii="仿宋_GB2312" w:hAnsi="仿宋_GB2312" w:eastAsia="仿宋_GB2312" w:cs="仿宋_GB2312"/>
        </w:rPr>
        <w:br w:type="page"/>
      </w:r>
      <w:r>
        <w:rPr>
          <w:rFonts w:hint="eastAsia" w:ascii="方正小标宋_GBK" w:hAnsi="方正小标宋_GBK" w:eastAsia="方正小标宋_GBK" w:cs="方正小标宋_GBK"/>
          <w:sz w:val="36"/>
          <w:szCs w:val="36"/>
        </w:rPr>
        <w:t>吉林省工业节能监察执法文书</w:t>
      </w:r>
    </w:p>
    <w:p>
      <w:pPr>
        <w:spacing w:afterLines="50" w:line="560" w:lineRule="exact"/>
        <w:ind w:right="23"/>
        <w:jc w:val="center"/>
        <w:rPr>
          <w:rFonts w:hint="eastAsia" w:ascii="黑体" w:hAnsi="黑体" w:eastAsia="黑体" w:cs="黑体"/>
          <w:spacing w:val="40"/>
          <w:sz w:val="32"/>
          <w:szCs w:val="32"/>
        </w:rPr>
      </w:pPr>
      <w:r>
        <w:rPr>
          <w:rFonts w:hint="eastAsia" w:ascii="黑体" w:hAnsi="黑体" w:eastAsia="黑体" w:cs="黑体"/>
          <w:spacing w:val="40"/>
          <w:sz w:val="32"/>
          <w:szCs w:val="32"/>
        </w:rPr>
        <w:t>调查（询问）笔录续页</w:t>
      </w:r>
    </w:p>
    <w:p>
      <w:pPr>
        <w:spacing w:line="560" w:lineRule="exact"/>
        <w:jc w:val="right"/>
        <w:rPr>
          <w:rFonts w:ascii="仿宋_GB2312" w:hAnsi="仿宋_GB2312" w:eastAsia="仿宋_GB2312" w:cs="仿宋_GB2312"/>
          <w:sz w:val="24"/>
        </w:rPr>
      </w:pPr>
      <w:r>
        <w:rPr>
          <w:rFonts w:hint="eastAsia" w:ascii="仿宋_GB2312" w:hAnsi="仿宋_GB2312" w:eastAsia="仿宋_GB2312" w:cs="仿宋_GB2312"/>
          <w:sz w:val="24"/>
        </w:rPr>
        <w:t>监察编号：</w:t>
      </w:r>
      <w:r>
        <w:rPr>
          <w:rFonts w:hint="eastAsia" w:ascii="仿宋_GB2312" w:eastAsia="仿宋_GB2312"/>
          <w:sz w:val="24"/>
        </w:rPr>
        <w:t>吉（X）-20</w:t>
      </w:r>
      <w:r>
        <w:rPr>
          <w:rFonts w:hint="eastAsia" w:ascii="仿宋_GB2312" w:eastAsia="仿宋_GB2312"/>
          <w:sz w:val="24"/>
          <w:lang w:val="en-US" w:eastAsia="zh-CN"/>
        </w:rPr>
        <w:t>2X</w:t>
      </w:r>
      <w:r>
        <w:rPr>
          <w:rFonts w:hint="eastAsia" w:ascii="仿宋_GB2312" w:eastAsia="仿宋_GB2312"/>
          <w:sz w:val="24"/>
        </w:rPr>
        <w:t>-XX-0X</w:t>
      </w:r>
      <w:r>
        <w:rPr>
          <w:rFonts w:hint="eastAsia" w:ascii="仿宋_GB2312" w:hAnsi="仿宋_GB2312" w:eastAsia="仿宋_GB2312" w:cs="仿宋_GB2312"/>
          <w:sz w:val="24"/>
        </w:rPr>
        <w:t>-DCBL</w:t>
      </w:r>
    </w:p>
    <w:tbl>
      <w:tblPr>
        <w:tblStyle w:val="6"/>
        <w:tblpPr w:leftFromText="180" w:rightFromText="180" w:vertAnchor="text" w:tblpY="14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trPr>
        <w:tc>
          <w:tcPr>
            <w:tcW w:w="8613"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XXX</w:t>
            </w:r>
            <w:r>
              <w:rPr>
                <w:rFonts w:hint="eastAsia" w:ascii="仿宋_GB2312" w:hAnsi="仿宋_GB2312" w:eastAsia="仿宋_GB2312" w:cs="仿宋_GB2312"/>
                <w:sz w:val="28"/>
                <w:szCs w:val="28"/>
                <w:highlight w:val="none"/>
              </w:rPr>
              <w:t>：属实。………………我们将根据要求按期改正。</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XXX：按照《中华人民共和国循环经济促进法》、《中华人民共和国节约能源法》等有关法律、法规规定，……………………。我们将根据相关规定对你公司下达处理意见，请你公司在规定时间内按要求落实国家相关规定，完成整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XXX</w:t>
            </w:r>
            <w:r>
              <w:rPr>
                <w:rFonts w:hint="eastAsia" w:ascii="仿宋_GB2312" w:hAnsi="仿宋_GB2312" w:eastAsia="仿宋_GB2312" w:cs="仿宋_GB2312"/>
                <w:sz w:val="28"/>
                <w:szCs w:val="28"/>
              </w:rPr>
              <w:t>：好的。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XXX：这是我们的调查笔录，以上情况你看是否属实？</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XXX</w:t>
            </w:r>
            <w:r>
              <w:rPr>
                <w:rFonts w:hint="eastAsia" w:ascii="仿宋_GB2312" w:hAnsi="仿宋_GB2312" w:eastAsia="仿宋_GB2312" w:cs="仿宋_GB2312"/>
                <w:sz w:val="28"/>
                <w:szCs w:val="28"/>
              </w:rPr>
              <w:t>：属实。</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XXX：你看还有什么需要补充说明的吗？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XXX</w:t>
            </w:r>
            <w:r>
              <w:rPr>
                <w:rFonts w:hint="eastAsia" w:ascii="仿宋_GB2312" w:hAnsi="仿宋_GB2312" w:eastAsia="仿宋_GB2312" w:cs="仿宋_GB2312"/>
                <w:sz w:val="28"/>
                <w:szCs w:val="28"/>
              </w:rPr>
              <w:t>：没有。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XXX：请你在被调查人处签字。谢谢你的配合！</w:t>
            </w:r>
          </w:p>
          <w:p>
            <w:pPr>
              <w:spacing w:line="560" w:lineRule="exact"/>
              <w:rPr>
                <w:rFonts w:ascii="仿宋_GB2312" w:hAnsi="仿宋_GB2312" w:eastAsia="仿宋_GB2312" w:cs="仿宋_GB2312"/>
              </w:rPr>
            </w:pPr>
            <w:r>
              <w:rPr>
                <w:rFonts w:hint="eastAsia" w:ascii="仿宋_GB2312" w:hAnsi="仿宋_GB2312" w:eastAsia="仿宋_GB2312" w:cs="仿宋_GB2312"/>
              </w:rPr>
              <w:t>（以下空白或笔录完毕）</w:t>
            </w:r>
          </w:p>
        </w:tc>
      </w:tr>
    </w:tbl>
    <w:p>
      <w:pPr>
        <w:spacing w:line="560" w:lineRule="exact"/>
        <w:jc w:val="right"/>
        <w:rPr>
          <w:rFonts w:ascii="仿宋_GB2312" w:hAnsi="仿宋_GB2312" w:eastAsia="仿宋_GB2312" w:cs="仿宋_GB2312"/>
          <w:sz w:val="24"/>
        </w:rPr>
      </w:pPr>
    </w:p>
    <w:p>
      <w:pPr>
        <w:spacing w:line="480" w:lineRule="exact"/>
        <w:ind w:left="560" w:right="-380" w:rightChars="-181"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被调查（询问）人签名：</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调查（询问）人签名：</w:t>
      </w:r>
      <w:r>
        <w:rPr>
          <w:rFonts w:hint="eastAsia" w:ascii="仿宋_GB2312" w:hAnsi="仿宋_GB2312" w:eastAsia="仿宋_GB2312" w:cs="仿宋_GB2312"/>
          <w:color w:val="000000"/>
          <w:sz w:val="28"/>
          <w:szCs w:val="28"/>
        </w:rPr>
        <w:t>　</w:t>
      </w:r>
    </w:p>
    <w:p>
      <w:pPr>
        <w:spacing w:line="480" w:lineRule="exact"/>
        <w:ind w:left="56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见证人签名：</w:t>
      </w:r>
      <w:r>
        <w:rPr>
          <w:rFonts w:hint="eastAsia" w:ascii="仿宋_GB2312" w:hAnsi="仿宋_GB2312" w:eastAsia="仿宋_GB2312" w:cs="仿宋_GB2312"/>
          <w:color w:val="000000"/>
          <w:sz w:val="28"/>
          <w:szCs w:val="28"/>
        </w:rPr>
        <w:t>　　</w:t>
      </w:r>
      <w:r>
        <w:rPr>
          <w:rFonts w:hint="eastAsia" w:ascii="仿宋_GB2312" w:hAnsi="仿宋_GB2312" w:eastAsia="仿宋_GB2312" w:cs="仿宋_GB2312"/>
          <w:sz w:val="28"/>
          <w:szCs w:val="28"/>
        </w:rPr>
        <w:t>　　　　　     记录人签名：</w:t>
      </w:r>
      <w:r>
        <w:rPr>
          <w:rFonts w:hint="eastAsia" w:ascii="仿宋_GB2312" w:hAnsi="仿宋_GB2312" w:eastAsia="仿宋_GB2312" w:cs="仿宋_GB2312"/>
          <w:color w:val="000000"/>
          <w:sz w:val="28"/>
          <w:szCs w:val="28"/>
        </w:rPr>
        <w:t>　</w:t>
      </w:r>
    </w:p>
    <w:p>
      <w:pPr>
        <w:spacing w:beforeLines="50"/>
        <w:ind w:right="-99"/>
        <w:jc w:val="right"/>
        <w:rPr>
          <w:rFonts w:ascii="仿宋_GB2312" w:hAnsi="仿宋_GB2312" w:eastAsia="仿宋_GB2312" w:cs="仿宋_GB2312"/>
          <w:sz w:val="36"/>
          <w:szCs w:val="32"/>
        </w:rPr>
      </w:pPr>
      <w:r>
        <w:rPr>
          <w:rFonts w:hint="eastAsia" w:ascii="仿宋_GB2312" w:hAnsi="仿宋_GB2312" w:eastAsia="仿宋_GB2312" w:cs="仿宋_GB2312"/>
        </w:rPr>
        <w:t>共２页第２页</w:t>
      </w:r>
    </w:p>
    <w:p>
      <w:pPr>
        <w:rPr>
          <w:rFonts w:ascii="仿宋_GB2312" w:hAnsi="仿宋_GB2312" w:eastAsia="仿宋_GB2312" w:cs="仿宋_GB2312"/>
        </w:rPr>
      </w:pPr>
    </w:p>
    <w:p>
      <w:pPr>
        <w:spacing w:afterLines="50" w:line="560" w:lineRule="exact"/>
        <w:jc w:val="center"/>
        <w:rPr>
          <w:rFonts w:eastAsia="仿宋_GB2312"/>
          <w:szCs w:val="21"/>
        </w:rPr>
      </w:pPr>
    </w:p>
    <w:p>
      <w:pPr>
        <w:spacing w:afterLines="50" w:line="560" w:lineRule="exact"/>
        <w:jc w:val="center"/>
        <w:rPr>
          <w:rFonts w:hint="eastAsia"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吉林省工业节能监察执法文书</w:t>
      </w:r>
    </w:p>
    <w:p>
      <w:pPr>
        <w:spacing w:afterLines="50" w:line="560" w:lineRule="exact"/>
        <w:ind w:right="23"/>
        <w:jc w:val="center"/>
        <w:rPr>
          <w:rFonts w:eastAsia="黑体"/>
          <w:spacing w:val="40"/>
          <w:sz w:val="32"/>
          <w:szCs w:val="32"/>
        </w:rPr>
      </w:pPr>
      <w:r>
        <w:rPr>
          <w:rFonts w:hint="eastAsia" w:eastAsia="黑体"/>
          <w:spacing w:val="40"/>
          <w:sz w:val="32"/>
          <w:szCs w:val="32"/>
        </w:rPr>
        <w:t>立</w:t>
      </w:r>
      <w:r>
        <w:rPr>
          <w:rFonts w:eastAsia="黑体"/>
          <w:spacing w:val="40"/>
          <w:sz w:val="32"/>
          <w:szCs w:val="32"/>
        </w:rPr>
        <w:t>案审批表</w:t>
      </w:r>
    </w:p>
    <w:p>
      <w:pPr>
        <w:spacing w:line="560" w:lineRule="exact"/>
        <w:jc w:val="right"/>
        <w:rPr>
          <w:rFonts w:eastAsia="楷体_GB2312"/>
          <w:color w:val="000000"/>
          <w:sz w:val="24"/>
          <w:szCs w:val="28"/>
        </w:rPr>
      </w:pPr>
      <w:r>
        <w:rPr>
          <w:rFonts w:ascii="仿宋_GB2312" w:eastAsia="仿宋_GB2312"/>
          <w:sz w:val="24"/>
        </w:rPr>
        <w:t>监察编号</w:t>
      </w:r>
      <w:r>
        <w:rPr>
          <w:rFonts w:eastAsia="仿宋"/>
          <w:sz w:val="24"/>
        </w:rPr>
        <w:t>：</w:t>
      </w:r>
      <w:r>
        <w:rPr>
          <w:rFonts w:hint="eastAsia" w:ascii="仿宋_GB2312" w:eastAsia="仿宋_GB2312"/>
          <w:sz w:val="24"/>
        </w:rPr>
        <w:t>吉（X）-20XX-XX-</w:t>
      </w:r>
      <w:r>
        <w:rPr>
          <w:rFonts w:hint="eastAsia" w:ascii="仿宋_GB2312" w:eastAsia="仿宋_GB2312" w:cs="Times New Roman"/>
          <w:sz w:val="24"/>
        </w:rPr>
        <w:t>0XX-LASP</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701"/>
        <w:gridCol w:w="1276"/>
        <w:gridCol w:w="170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仿宋_GB2312" w:eastAsia="仿宋_GB2312"/>
                <w:sz w:val="28"/>
              </w:rPr>
            </w:pPr>
            <w:r>
              <w:rPr>
                <w:rFonts w:hint="eastAsia" w:ascii="仿宋_GB2312" w:eastAsia="仿宋_GB2312"/>
                <w:sz w:val="28"/>
              </w:rPr>
              <w:t>案件来源</w:t>
            </w:r>
          </w:p>
        </w:tc>
        <w:tc>
          <w:tcPr>
            <w:tcW w:w="6996" w:type="dxa"/>
            <w:gridSpan w:val="4"/>
          </w:tcPr>
          <w:p>
            <w:pPr>
              <w:rPr>
                <w:rFonts w:ascii="仿宋_GB2312" w:eastAsia="仿宋_GB2312"/>
                <w:sz w:val="28"/>
              </w:rPr>
            </w:pPr>
            <w:r>
              <w:rPr>
                <w:rFonts w:hint="eastAsia" w:ascii="仿宋_GB2312" w:eastAsia="仿宋_GB2312"/>
                <w:sz w:val="28"/>
              </w:rPr>
              <w:t>书面监察（  ）  现场监察（   ）   举办投诉（   ）  其他</w:t>
            </w:r>
            <w:r>
              <w:rPr>
                <w:rFonts w:hint="eastAsia" w:ascii="仿宋_GB2312" w:eastAsia="仿宋_GB2312"/>
                <w:sz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jc w:val="center"/>
              <w:rPr>
                <w:rFonts w:ascii="仿宋_GB2312" w:eastAsia="仿宋_GB2312"/>
                <w:sz w:val="28"/>
              </w:rPr>
            </w:pPr>
            <w:r>
              <w:rPr>
                <w:rFonts w:hint="eastAsia" w:ascii="仿宋_GB2312" w:eastAsia="仿宋_GB2312"/>
                <w:sz w:val="28"/>
              </w:rPr>
              <w:t>当事人</w:t>
            </w:r>
          </w:p>
        </w:tc>
        <w:tc>
          <w:tcPr>
            <w:tcW w:w="1701" w:type="dxa"/>
          </w:tcPr>
          <w:p>
            <w:pPr>
              <w:rPr>
                <w:rFonts w:ascii="仿宋_GB2312" w:eastAsia="仿宋_GB2312"/>
                <w:sz w:val="28"/>
              </w:rPr>
            </w:pPr>
            <w:r>
              <w:rPr>
                <w:rFonts w:hint="eastAsia" w:ascii="仿宋_GB2312" w:eastAsia="仿宋_GB2312"/>
                <w:sz w:val="28"/>
              </w:rPr>
              <w:t>法定代表人</w:t>
            </w:r>
          </w:p>
        </w:tc>
        <w:tc>
          <w:tcPr>
            <w:tcW w:w="1276" w:type="dxa"/>
          </w:tcPr>
          <w:p>
            <w:pPr>
              <w:rPr>
                <w:rFonts w:ascii="仿宋_GB2312" w:eastAsia="仿宋_GB2312"/>
                <w:sz w:val="28"/>
              </w:rPr>
            </w:pPr>
          </w:p>
        </w:tc>
        <w:tc>
          <w:tcPr>
            <w:tcW w:w="1701" w:type="dxa"/>
          </w:tcPr>
          <w:p>
            <w:pPr>
              <w:rPr>
                <w:rFonts w:ascii="仿宋_GB2312" w:eastAsia="仿宋_GB2312"/>
                <w:sz w:val="28"/>
              </w:rPr>
            </w:pPr>
            <w:r>
              <w:rPr>
                <w:rFonts w:hint="eastAsia" w:ascii="仿宋_GB2312" w:eastAsia="仿宋_GB2312"/>
                <w:sz w:val="28"/>
              </w:rPr>
              <w:t>电话</w:t>
            </w:r>
          </w:p>
        </w:tc>
        <w:tc>
          <w:tcPr>
            <w:tcW w:w="2318" w:type="dxa"/>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ascii="仿宋_GB2312" w:eastAsia="仿宋_GB2312"/>
                <w:sz w:val="28"/>
              </w:rPr>
            </w:pPr>
          </w:p>
        </w:tc>
        <w:tc>
          <w:tcPr>
            <w:tcW w:w="1701" w:type="dxa"/>
          </w:tcPr>
          <w:p>
            <w:pPr>
              <w:rPr>
                <w:rFonts w:ascii="仿宋_GB2312" w:eastAsia="仿宋_GB2312"/>
                <w:sz w:val="28"/>
              </w:rPr>
            </w:pPr>
            <w:r>
              <w:rPr>
                <w:rFonts w:hint="eastAsia" w:ascii="仿宋_GB2312" w:eastAsia="仿宋_GB2312"/>
                <w:sz w:val="28"/>
              </w:rPr>
              <w:t>被授权人</w:t>
            </w:r>
          </w:p>
        </w:tc>
        <w:tc>
          <w:tcPr>
            <w:tcW w:w="1276" w:type="dxa"/>
          </w:tcPr>
          <w:p>
            <w:pPr>
              <w:rPr>
                <w:rFonts w:ascii="仿宋_GB2312" w:eastAsia="仿宋_GB2312"/>
                <w:sz w:val="28"/>
              </w:rPr>
            </w:pPr>
          </w:p>
        </w:tc>
        <w:tc>
          <w:tcPr>
            <w:tcW w:w="1701" w:type="dxa"/>
          </w:tcPr>
          <w:p>
            <w:pPr>
              <w:rPr>
                <w:rFonts w:ascii="仿宋_GB2312" w:eastAsia="仿宋_GB2312"/>
                <w:sz w:val="28"/>
              </w:rPr>
            </w:pPr>
            <w:r>
              <w:rPr>
                <w:rFonts w:hint="eastAsia" w:ascii="仿宋_GB2312" w:eastAsia="仿宋_GB2312"/>
                <w:sz w:val="28"/>
              </w:rPr>
              <w:t>身份证号</w:t>
            </w:r>
          </w:p>
        </w:tc>
        <w:tc>
          <w:tcPr>
            <w:tcW w:w="2318" w:type="dxa"/>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Merge w:val="continue"/>
            <w:vAlign w:val="center"/>
          </w:tcPr>
          <w:p>
            <w:pPr>
              <w:jc w:val="center"/>
              <w:rPr>
                <w:rFonts w:ascii="仿宋_GB2312" w:eastAsia="仿宋_GB2312"/>
                <w:sz w:val="28"/>
              </w:rPr>
            </w:pPr>
          </w:p>
        </w:tc>
        <w:tc>
          <w:tcPr>
            <w:tcW w:w="1701" w:type="dxa"/>
          </w:tcPr>
          <w:p>
            <w:pPr>
              <w:rPr>
                <w:rFonts w:ascii="仿宋_GB2312" w:eastAsia="仿宋_GB2312"/>
                <w:sz w:val="28"/>
              </w:rPr>
            </w:pPr>
            <w:r>
              <w:rPr>
                <w:rFonts w:hint="eastAsia" w:ascii="仿宋_GB2312" w:eastAsia="仿宋_GB2312"/>
                <w:sz w:val="28"/>
              </w:rPr>
              <w:t>企业名称</w:t>
            </w:r>
          </w:p>
        </w:tc>
        <w:tc>
          <w:tcPr>
            <w:tcW w:w="5295" w:type="dxa"/>
            <w:gridSpan w:val="3"/>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ascii="仿宋_GB2312" w:eastAsia="仿宋_GB2312"/>
                <w:sz w:val="28"/>
              </w:rPr>
            </w:pPr>
          </w:p>
        </w:tc>
        <w:tc>
          <w:tcPr>
            <w:tcW w:w="1701" w:type="dxa"/>
          </w:tcPr>
          <w:p>
            <w:pPr>
              <w:rPr>
                <w:rFonts w:ascii="仿宋_GB2312" w:eastAsia="仿宋_GB2312"/>
                <w:sz w:val="28"/>
              </w:rPr>
            </w:pPr>
            <w:r>
              <w:rPr>
                <w:rFonts w:hint="eastAsia" w:ascii="仿宋_GB2312" w:eastAsia="仿宋_GB2312"/>
                <w:sz w:val="28"/>
              </w:rPr>
              <w:t>地址</w:t>
            </w:r>
          </w:p>
        </w:tc>
        <w:tc>
          <w:tcPr>
            <w:tcW w:w="5295" w:type="dxa"/>
            <w:gridSpan w:val="3"/>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526" w:type="dxa"/>
            <w:vAlign w:val="center"/>
          </w:tcPr>
          <w:p>
            <w:pPr>
              <w:jc w:val="center"/>
              <w:rPr>
                <w:rFonts w:ascii="仿宋_GB2312" w:eastAsia="仿宋_GB2312"/>
                <w:sz w:val="28"/>
              </w:rPr>
            </w:pPr>
            <w:r>
              <w:rPr>
                <w:rFonts w:hint="eastAsia" w:ascii="仿宋_GB2312" w:eastAsia="仿宋_GB2312"/>
                <w:sz w:val="28"/>
              </w:rPr>
              <w:t>违法事实</w:t>
            </w:r>
          </w:p>
        </w:tc>
        <w:tc>
          <w:tcPr>
            <w:tcW w:w="6996" w:type="dxa"/>
            <w:gridSpan w:val="4"/>
          </w:tcPr>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526" w:type="dxa"/>
            <w:vAlign w:val="center"/>
          </w:tcPr>
          <w:p>
            <w:pPr>
              <w:jc w:val="center"/>
              <w:rPr>
                <w:rFonts w:ascii="仿宋_GB2312" w:eastAsia="仿宋_GB2312"/>
                <w:sz w:val="28"/>
              </w:rPr>
            </w:pPr>
            <w:r>
              <w:rPr>
                <w:rFonts w:hint="eastAsia" w:ascii="仿宋_GB2312" w:eastAsia="仿宋_GB2312"/>
                <w:sz w:val="28"/>
              </w:rPr>
              <w:t>法律依据</w:t>
            </w:r>
          </w:p>
        </w:tc>
        <w:tc>
          <w:tcPr>
            <w:tcW w:w="6996" w:type="dxa"/>
            <w:gridSpan w:val="4"/>
          </w:tcPr>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526" w:type="dxa"/>
            <w:vAlign w:val="center"/>
          </w:tcPr>
          <w:p>
            <w:pPr>
              <w:jc w:val="center"/>
              <w:rPr>
                <w:rFonts w:ascii="仿宋_GB2312" w:eastAsia="仿宋_GB2312"/>
                <w:sz w:val="28"/>
              </w:rPr>
            </w:pPr>
            <w:r>
              <w:rPr>
                <w:rFonts w:hint="eastAsia" w:ascii="仿宋_GB2312" w:eastAsia="仿宋_GB2312"/>
                <w:sz w:val="28"/>
              </w:rPr>
              <w:t>承办部门意见</w:t>
            </w:r>
          </w:p>
        </w:tc>
        <w:tc>
          <w:tcPr>
            <w:tcW w:w="6996" w:type="dxa"/>
            <w:gridSpan w:val="4"/>
          </w:tcPr>
          <w:p>
            <w:pPr>
              <w:rPr>
                <w:rFonts w:ascii="仿宋_GB2312" w:eastAsia="仿宋_GB2312"/>
                <w:sz w:val="28"/>
              </w:rPr>
            </w:pPr>
          </w:p>
          <w:p>
            <w:pPr>
              <w:rPr>
                <w:rFonts w:ascii="仿宋_GB2312" w:eastAsia="仿宋_GB2312"/>
                <w:sz w:val="28"/>
              </w:rPr>
            </w:pPr>
          </w:p>
          <w:p>
            <w:pPr>
              <w:jc w:val="right"/>
              <w:rPr>
                <w:rFonts w:ascii="仿宋_GB2312" w:eastAsia="仿宋_GB2312"/>
                <w:sz w:val="28"/>
              </w:rPr>
            </w:pPr>
            <w:r>
              <w:rPr>
                <w:rFonts w:hint="eastAsia" w:ascii="仿宋_GB2312" w:eastAsia="仿宋_GB2312"/>
                <w:sz w:val="28"/>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526" w:type="dxa"/>
            <w:vAlign w:val="center"/>
          </w:tcPr>
          <w:p>
            <w:pPr>
              <w:jc w:val="center"/>
              <w:rPr>
                <w:rFonts w:ascii="仿宋_GB2312" w:eastAsia="仿宋_GB2312"/>
                <w:sz w:val="28"/>
              </w:rPr>
            </w:pPr>
            <w:r>
              <w:rPr>
                <w:rFonts w:hint="eastAsia" w:ascii="仿宋_GB2312" w:eastAsia="仿宋_GB2312"/>
                <w:sz w:val="28"/>
              </w:rPr>
              <w:t>审批意见</w:t>
            </w:r>
          </w:p>
        </w:tc>
        <w:tc>
          <w:tcPr>
            <w:tcW w:w="6996" w:type="dxa"/>
            <w:gridSpan w:val="4"/>
          </w:tcPr>
          <w:p>
            <w:pPr>
              <w:rPr>
                <w:rFonts w:ascii="仿宋_GB2312" w:eastAsia="仿宋_GB2312"/>
                <w:sz w:val="28"/>
              </w:rPr>
            </w:pPr>
          </w:p>
          <w:p>
            <w:pPr>
              <w:rPr>
                <w:rFonts w:ascii="仿宋_GB2312" w:eastAsia="仿宋_GB2312"/>
                <w:sz w:val="28"/>
              </w:rPr>
            </w:pPr>
          </w:p>
          <w:p>
            <w:pPr>
              <w:jc w:val="right"/>
              <w:rPr>
                <w:rFonts w:ascii="仿宋_GB2312" w:eastAsia="仿宋_GB2312"/>
                <w:sz w:val="28"/>
              </w:rPr>
            </w:pPr>
            <w:r>
              <w:rPr>
                <w:rFonts w:hint="eastAsia" w:ascii="仿宋_GB2312" w:eastAsia="仿宋_GB2312"/>
                <w:sz w:val="28"/>
              </w:rPr>
              <w:t>签名：       年    月   日</w:t>
            </w:r>
          </w:p>
        </w:tc>
      </w:tr>
    </w:tbl>
    <w:p>
      <w:pPr>
        <w:spacing w:afterLines="50" w:line="560" w:lineRule="exact"/>
        <w:jc w:val="center"/>
        <w:rPr>
          <w:rFonts w:ascii="方正小标宋_GBK" w:hAnsi="方正小标宋_GBK" w:eastAsia="方正小标宋_GBK" w:cs="方正小标宋_GBK"/>
          <w:sz w:val="44"/>
          <w:szCs w:val="44"/>
        </w:rPr>
      </w:pPr>
    </w:p>
    <w:p>
      <w:pPr>
        <w:spacing w:afterLines="50" w:line="560" w:lineRule="exact"/>
        <w:jc w:val="center"/>
        <w:rPr>
          <w:rFonts w:ascii="方正小标宋_GBK" w:hAnsi="方正小标宋_GBK" w:eastAsia="方正小标宋_GBK" w:cs="方正小标宋_GBK"/>
          <w:sz w:val="44"/>
          <w:szCs w:val="44"/>
        </w:rPr>
      </w:pPr>
    </w:p>
    <w:p>
      <w:pPr>
        <w:spacing w:afterLines="50"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吉林省工业节能监察执法文书</w:t>
      </w:r>
    </w:p>
    <w:p>
      <w:pPr>
        <w:spacing w:afterLines="50" w:line="560" w:lineRule="exact"/>
        <w:ind w:right="23"/>
        <w:jc w:val="center"/>
        <w:rPr>
          <w:rFonts w:hint="eastAsia" w:ascii="黑体" w:hAnsi="黑体" w:eastAsia="黑体" w:cs="黑体"/>
          <w:spacing w:val="40"/>
          <w:sz w:val="32"/>
          <w:szCs w:val="32"/>
        </w:rPr>
      </w:pPr>
      <w:r>
        <w:rPr>
          <w:rFonts w:hint="eastAsia" w:ascii="黑体" w:hAnsi="黑体" w:eastAsia="黑体" w:cs="黑体"/>
          <w:spacing w:val="40"/>
          <w:sz w:val="32"/>
          <w:szCs w:val="32"/>
        </w:rPr>
        <w:t>案件讨论记录</w:t>
      </w:r>
    </w:p>
    <w:p>
      <w:pPr>
        <w:spacing w:line="560" w:lineRule="exact"/>
        <w:jc w:val="right"/>
        <w:rPr>
          <w:rFonts w:ascii="仿宋_GB2312" w:hAnsi="仿宋_GB2312" w:eastAsia="仿宋_GB2312" w:cs="仿宋_GB2312"/>
          <w:sz w:val="24"/>
        </w:rPr>
      </w:pPr>
      <w:r>
        <w:rPr>
          <w:rFonts w:hint="eastAsia" w:ascii="仿宋_GB2312" w:hAnsi="仿宋_GB2312" w:eastAsia="仿宋_GB2312" w:cs="仿宋_GB2312"/>
          <w:sz w:val="24"/>
          <w:szCs w:val="24"/>
        </w:rPr>
        <w:t>　监察编号：</w:t>
      </w:r>
      <w:r>
        <w:rPr>
          <w:rFonts w:hint="eastAsia" w:ascii="仿宋_GB2312" w:eastAsia="仿宋_GB2312"/>
          <w:sz w:val="24"/>
        </w:rPr>
        <w:t>吉（X）-20XX-XX-0XX</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AJTL</w:t>
      </w:r>
    </w:p>
    <w:tbl>
      <w:tblPr>
        <w:tblStyle w:val="6"/>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116"/>
        <w:gridCol w:w="1411"/>
        <w:gridCol w:w="1569"/>
        <w:gridCol w:w="155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6"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案 由</w:t>
            </w:r>
          </w:p>
        </w:tc>
        <w:tc>
          <w:tcPr>
            <w:tcW w:w="7344" w:type="dxa"/>
            <w:gridSpan w:val="5"/>
            <w:vAlign w:val="center"/>
          </w:tcPr>
          <w:p>
            <w:pPr>
              <w:contextualSpacing/>
              <w:jc w:val="center"/>
              <w:rPr>
                <w:rFonts w:ascii="仿宋_GB2312" w:hAnsi="仿宋_GB2312" w:eastAsia="仿宋_GB2312" w:cs="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6"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讨论地点</w:t>
            </w:r>
          </w:p>
        </w:tc>
        <w:tc>
          <w:tcPr>
            <w:tcW w:w="7344" w:type="dxa"/>
            <w:gridSpan w:val="5"/>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6"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讨论时间</w:t>
            </w:r>
          </w:p>
        </w:tc>
        <w:tc>
          <w:tcPr>
            <w:tcW w:w="7344" w:type="dxa"/>
            <w:gridSpan w:val="5"/>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6"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主持人</w:t>
            </w:r>
          </w:p>
        </w:tc>
        <w:tc>
          <w:tcPr>
            <w:tcW w:w="2527" w:type="dxa"/>
            <w:gridSpan w:val="2"/>
            <w:vAlign w:val="center"/>
          </w:tcPr>
          <w:p>
            <w:pPr>
              <w:snapToGrid w:val="0"/>
              <w:jc w:val="center"/>
              <w:rPr>
                <w:rFonts w:ascii="仿宋_GB2312" w:hAnsi="仿宋_GB2312" w:eastAsia="仿宋_GB2312" w:cs="仿宋_GB2312"/>
                <w:sz w:val="24"/>
              </w:rPr>
            </w:pPr>
          </w:p>
        </w:tc>
        <w:tc>
          <w:tcPr>
            <w:tcW w:w="1569"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记录人</w:t>
            </w:r>
          </w:p>
        </w:tc>
        <w:tc>
          <w:tcPr>
            <w:tcW w:w="3248" w:type="dxa"/>
            <w:gridSpan w:val="2"/>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6" w:type="dxa"/>
            <w:vMerge w:val="restart"/>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出席人员</w:t>
            </w:r>
          </w:p>
        </w:tc>
        <w:tc>
          <w:tcPr>
            <w:tcW w:w="1116"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姓名</w:t>
            </w:r>
          </w:p>
        </w:tc>
        <w:tc>
          <w:tcPr>
            <w:tcW w:w="1411" w:type="dxa"/>
            <w:vAlign w:val="center"/>
          </w:tcPr>
          <w:p>
            <w:pPr>
              <w:snapToGrid w:val="0"/>
              <w:jc w:val="center"/>
              <w:rPr>
                <w:rFonts w:ascii="仿宋_GB2312" w:hAnsi="仿宋_GB2312" w:eastAsia="仿宋_GB2312" w:cs="仿宋_GB2312"/>
                <w:sz w:val="24"/>
              </w:rPr>
            </w:pPr>
          </w:p>
        </w:tc>
        <w:tc>
          <w:tcPr>
            <w:tcW w:w="1569" w:type="dxa"/>
            <w:vAlign w:val="center"/>
          </w:tcPr>
          <w:p>
            <w:pPr>
              <w:snapToGrid w:val="0"/>
              <w:jc w:val="center"/>
              <w:rPr>
                <w:rFonts w:ascii="仿宋_GB2312" w:hAnsi="仿宋_GB2312" w:eastAsia="仿宋_GB2312" w:cs="仿宋_GB2312"/>
                <w:sz w:val="24"/>
              </w:rPr>
            </w:pPr>
          </w:p>
        </w:tc>
        <w:tc>
          <w:tcPr>
            <w:tcW w:w="1550" w:type="dxa"/>
            <w:vAlign w:val="center"/>
          </w:tcPr>
          <w:p>
            <w:pPr>
              <w:snapToGrid w:val="0"/>
              <w:jc w:val="center"/>
              <w:rPr>
                <w:rFonts w:ascii="仿宋_GB2312" w:hAnsi="仿宋_GB2312" w:eastAsia="仿宋_GB2312" w:cs="仿宋_GB2312"/>
                <w:sz w:val="24"/>
              </w:rPr>
            </w:pPr>
          </w:p>
        </w:tc>
        <w:tc>
          <w:tcPr>
            <w:tcW w:w="1698" w:type="dxa"/>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6" w:type="dxa"/>
            <w:vMerge w:val="continue"/>
            <w:vAlign w:val="center"/>
          </w:tcPr>
          <w:p>
            <w:pPr>
              <w:snapToGrid w:val="0"/>
              <w:jc w:val="center"/>
              <w:rPr>
                <w:rFonts w:ascii="仿宋_GB2312" w:hAnsi="仿宋_GB2312" w:eastAsia="仿宋_GB2312" w:cs="仿宋_GB2312"/>
                <w:sz w:val="24"/>
              </w:rPr>
            </w:pPr>
          </w:p>
        </w:tc>
        <w:tc>
          <w:tcPr>
            <w:tcW w:w="1116"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职务</w:t>
            </w:r>
          </w:p>
        </w:tc>
        <w:tc>
          <w:tcPr>
            <w:tcW w:w="1411" w:type="dxa"/>
            <w:vAlign w:val="center"/>
          </w:tcPr>
          <w:p>
            <w:pPr>
              <w:snapToGrid w:val="0"/>
              <w:jc w:val="center"/>
              <w:rPr>
                <w:rFonts w:ascii="仿宋_GB2312" w:hAnsi="仿宋_GB2312" w:eastAsia="仿宋_GB2312" w:cs="仿宋_GB2312"/>
                <w:sz w:val="24"/>
              </w:rPr>
            </w:pPr>
          </w:p>
        </w:tc>
        <w:tc>
          <w:tcPr>
            <w:tcW w:w="1569" w:type="dxa"/>
            <w:vAlign w:val="center"/>
          </w:tcPr>
          <w:p>
            <w:pPr>
              <w:snapToGrid w:val="0"/>
              <w:jc w:val="center"/>
              <w:rPr>
                <w:rFonts w:ascii="仿宋_GB2312" w:hAnsi="仿宋_GB2312" w:eastAsia="仿宋_GB2312" w:cs="仿宋_GB2312"/>
                <w:sz w:val="24"/>
              </w:rPr>
            </w:pPr>
          </w:p>
        </w:tc>
        <w:tc>
          <w:tcPr>
            <w:tcW w:w="1550" w:type="dxa"/>
            <w:vAlign w:val="center"/>
          </w:tcPr>
          <w:p>
            <w:pPr>
              <w:snapToGrid w:val="0"/>
              <w:jc w:val="center"/>
              <w:rPr>
                <w:rFonts w:ascii="仿宋_GB2312" w:hAnsi="仿宋_GB2312" w:eastAsia="仿宋_GB2312" w:cs="仿宋_GB2312"/>
                <w:sz w:val="24"/>
              </w:rPr>
            </w:pPr>
          </w:p>
        </w:tc>
        <w:tc>
          <w:tcPr>
            <w:tcW w:w="1698" w:type="dxa"/>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9" w:hRule="atLeast"/>
          <w:jc w:val="center"/>
        </w:trPr>
        <w:tc>
          <w:tcPr>
            <w:tcW w:w="1336" w:type="dxa"/>
            <w:vAlign w:val="center"/>
          </w:tcPr>
          <w:p>
            <w:pPr>
              <w:spacing w:line="360" w:lineRule="auto"/>
              <w:contextualSpacing/>
              <w:jc w:val="center"/>
              <w:rPr>
                <w:rFonts w:ascii="仿宋_GB2312" w:hAnsi="仿宋_GB2312" w:eastAsia="仿宋_GB2312" w:cs="仿宋_GB2312"/>
                <w:sz w:val="24"/>
              </w:rPr>
            </w:pPr>
            <w:r>
              <w:rPr>
                <w:rFonts w:hint="eastAsia" w:ascii="仿宋_GB2312" w:hAnsi="仿宋_GB2312" w:eastAsia="仿宋_GB2312" w:cs="仿宋_GB2312"/>
                <w:sz w:val="24"/>
                <w:szCs w:val="24"/>
              </w:rPr>
              <w:t>讨</w:t>
            </w:r>
          </w:p>
          <w:p>
            <w:pPr>
              <w:spacing w:line="360" w:lineRule="auto"/>
              <w:contextualSpacing/>
              <w:jc w:val="center"/>
              <w:rPr>
                <w:rFonts w:ascii="仿宋_GB2312" w:hAnsi="仿宋_GB2312" w:eastAsia="仿宋_GB2312" w:cs="仿宋_GB2312"/>
                <w:sz w:val="24"/>
              </w:rPr>
            </w:pPr>
            <w:r>
              <w:rPr>
                <w:rFonts w:hint="eastAsia" w:ascii="仿宋_GB2312" w:hAnsi="仿宋_GB2312" w:eastAsia="仿宋_GB2312" w:cs="仿宋_GB2312"/>
                <w:sz w:val="24"/>
                <w:szCs w:val="24"/>
              </w:rPr>
              <w:t>论</w:t>
            </w:r>
          </w:p>
          <w:p>
            <w:pPr>
              <w:spacing w:line="360" w:lineRule="auto"/>
              <w:contextualSpacing/>
              <w:jc w:val="center"/>
              <w:rPr>
                <w:rFonts w:ascii="仿宋_GB2312" w:hAnsi="仿宋_GB2312" w:eastAsia="仿宋_GB2312" w:cs="仿宋_GB2312"/>
                <w:sz w:val="24"/>
              </w:rPr>
            </w:pPr>
            <w:r>
              <w:rPr>
                <w:rFonts w:hint="eastAsia" w:ascii="仿宋_GB2312" w:hAnsi="仿宋_GB2312" w:eastAsia="仿宋_GB2312" w:cs="仿宋_GB2312"/>
                <w:sz w:val="24"/>
                <w:szCs w:val="24"/>
              </w:rPr>
              <w:t>记</w:t>
            </w:r>
          </w:p>
          <w:p>
            <w:pPr>
              <w:spacing w:line="360" w:lineRule="auto"/>
              <w:contextualSpacing/>
              <w:jc w:val="center"/>
              <w:rPr>
                <w:rFonts w:ascii="仿宋_GB2312" w:hAnsi="仿宋_GB2312" w:eastAsia="仿宋_GB2312" w:cs="仿宋_GB2312"/>
                <w:sz w:val="24"/>
              </w:rPr>
            </w:pPr>
            <w:r>
              <w:rPr>
                <w:rFonts w:hint="eastAsia" w:ascii="仿宋_GB2312" w:hAnsi="仿宋_GB2312" w:eastAsia="仿宋_GB2312" w:cs="仿宋_GB2312"/>
                <w:sz w:val="24"/>
                <w:szCs w:val="24"/>
              </w:rPr>
              <w:t>录</w:t>
            </w:r>
          </w:p>
        </w:tc>
        <w:tc>
          <w:tcPr>
            <w:tcW w:w="7344" w:type="dxa"/>
            <w:gridSpan w:val="5"/>
            <w:vAlign w:val="center"/>
          </w:tcPr>
          <w:p>
            <w:pPr>
              <w:spacing w:line="480" w:lineRule="exact"/>
              <w:rPr>
                <w:rFonts w:ascii="仿宋_GB2312" w:hAnsi="仿宋_GB2312" w:eastAsia="仿宋_GB2312" w:cs="仿宋_GB2312"/>
                <w:sz w:val="24"/>
              </w:rPr>
            </w:pPr>
            <w:r>
              <w:rPr>
                <w:rFonts w:hint="eastAsia" w:ascii="仿宋_GB2312" w:hAnsi="仿宋_GB2312" w:eastAsia="仿宋_GB2312" w:cs="仿宋_GB2312"/>
                <w:sz w:val="24"/>
                <w:szCs w:val="24"/>
              </w:rPr>
              <w:t>案件情况：</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监察中发现：………………，违反了《中华人民共和国节约能源法》第XX条、《吉林省节约能源条例》第XX条的规定。监察人员对该企业上述违法行为制作了现场监察笔录并予以确认。</w:t>
            </w: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6" w:type="dxa"/>
            <w:vMerge w:val="restart"/>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参加人</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签名</w:t>
            </w:r>
          </w:p>
        </w:tc>
        <w:tc>
          <w:tcPr>
            <w:tcW w:w="1116" w:type="dxa"/>
            <w:vAlign w:val="center"/>
          </w:tcPr>
          <w:p>
            <w:pPr>
              <w:snapToGrid w:val="0"/>
              <w:jc w:val="center"/>
              <w:rPr>
                <w:rFonts w:ascii="仿宋_GB2312" w:hAnsi="仿宋_GB2312" w:eastAsia="仿宋_GB2312" w:cs="仿宋_GB2312"/>
                <w:sz w:val="24"/>
              </w:rPr>
            </w:pPr>
          </w:p>
        </w:tc>
        <w:tc>
          <w:tcPr>
            <w:tcW w:w="1411" w:type="dxa"/>
            <w:vAlign w:val="center"/>
          </w:tcPr>
          <w:p>
            <w:pPr>
              <w:snapToGrid w:val="0"/>
              <w:jc w:val="center"/>
              <w:rPr>
                <w:rFonts w:ascii="仿宋_GB2312" w:hAnsi="仿宋_GB2312" w:eastAsia="仿宋_GB2312" w:cs="仿宋_GB2312"/>
                <w:sz w:val="24"/>
              </w:rPr>
            </w:pPr>
          </w:p>
        </w:tc>
        <w:tc>
          <w:tcPr>
            <w:tcW w:w="1569" w:type="dxa"/>
            <w:vAlign w:val="center"/>
          </w:tcPr>
          <w:p>
            <w:pPr>
              <w:snapToGrid w:val="0"/>
              <w:jc w:val="center"/>
              <w:rPr>
                <w:rFonts w:ascii="仿宋_GB2312" w:hAnsi="仿宋_GB2312" w:eastAsia="仿宋_GB2312" w:cs="仿宋_GB2312"/>
                <w:sz w:val="24"/>
              </w:rPr>
            </w:pPr>
          </w:p>
        </w:tc>
        <w:tc>
          <w:tcPr>
            <w:tcW w:w="1550" w:type="dxa"/>
            <w:vAlign w:val="center"/>
          </w:tcPr>
          <w:p>
            <w:pPr>
              <w:snapToGrid w:val="0"/>
              <w:jc w:val="center"/>
              <w:rPr>
                <w:rFonts w:ascii="仿宋_GB2312" w:hAnsi="仿宋_GB2312" w:eastAsia="仿宋_GB2312" w:cs="仿宋_GB2312"/>
                <w:sz w:val="24"/>
              </w:rPr>
            </w:pPr>
          </w:p>
        </w:tc>
        <w:tc>
          <w:tcPr>
            <w:tcW w:w="1698" w:type="dxa"/>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6" w:type="dxa"/>
            <w:vMerge w:val="continue"/>
            <w:vAlign w:val="center"/>
          </w:tcPr>
          <w:p>
            <w:pPr>
              <w:spacing w:line="560" w:lineRule="exact"/>
              <w:contextualSpacing/>
              <w:jc w:val="center"/>
              <w:rPr>
                <w:rFonts w:ascii="仿宋_GB2312" w:hAnsi="仿宋_GB2312" w:eastAsia="仿宋_GB2312" w:cs="仿宋_GB2312"/>
                <w:sz w:val="24"/>
              </w:rPr>
            </w:pPr>
          </w:p>
        </w:tc>
        <w:tc>
          <w:tcPr>
            <w:tcW w:w="1116" w:type="dxa"/>
            <w:vAlign w:val="center"/>
          </w:tcPr>
          <w:p>
            <w:pPr>
              <w:spacing w:line="560" w:lineRule="exact"/>
              <w:contextualSpacing/>
              <w:jc w:val="center"/>
              <w:rPr>
                <w:rFonts w:ascii="仿宋_GB2312" w:hAnsi="仿宋_GB2312" w:eastAsia="仿宋_GB2312" w:cs="仿宋_GB2312"/>
                <w:sz w:val="24"/>
              </w:rPr>
            </w:pPr>
          </w:p>
        </w:tc>
        <w:tc>
          <w:tcPr>
            <w:tcW w:w="1411" w:type="dxa"/>
            <w:vAlign w:val="center"/>
          </w:tcPr>
          <w:p>
            <w:pPr>
              <w:spacing w:line="560" w:lineRule="exact"/>
              <w:contextualSpacing/>
              <w:jc w:val="center"/>
              <w:rPr>
                <w:rFonts w:ascii="仿宋_GB2312" w:hAnsi="仿宋_GB2312" w:eastAsia="仿宋_GB2312" w:cs="仿宋_GB2312"/>
                <w:sz w:val="24"/>
              </w:rPr>
            </w:pPr>
          </w:p>
        </w:tc>
        <w:tc>
          <w:tcPr>
            <w:tcW w:w="1569" w:type="dxa"/>
            <w:vAlign w:val="center"/>
          </w:tcPr>
          <w:p>
            <w:pPr>
              <w:spacing w:line="560" w:lineRule="exact"/>
              <w:contextualSpacing/>
              <w:jc w:val="center"/>
              <w:rPr>
                <w:rFonts w:ascii="仿宋_GB2312" w:hAnsi="仿宋_GB2312" w:eastAsia="仿宋_GB2312" w:cs="仿宋_GB2312"/>
                <w:sz w:val="24"/>
              </w:rPr>
            </w:pPr>
          </w:p>
        </w:tc>
        <w:tc>
          <w:tcPr>
            <w:tcW w:w="1550" w:type="dxa"/>
            <w:vAlign w:val="center"/>
          </w:tcPr>
          <w:p>
            <w:pPr>
              <w:spacing w:line="560" w:lineRule="exact"/>
              <w:contextualSpacing/>
              <w:jc w:val="center"/>
              <w:rPr>
                <w:rFonts w:ascii="仿宋_GB2312" w:hAnsi="仿宋_GB2312" w:eastAsia="仿宋_GB2312" w:cs="仿宋_GB2312"/>
                <w:sz w:val="24"/>
              </w:rPr>
            </w:pPr>
          </w:p>
        </w:tc>
        <w:tc>
          <w:tcPr>
            <w:tcW w:w="1698" w:type="dxa"/>
            <w:vAlign w:val="center"/>
          </w:tcPr>
          <w:p>
            <w:pPr>
              <w:spacing w:line="560" w:lineRule="exact"/>
              <w:contextualSpacing/>
              <w:jc w:val="center"/>
              <w:rPr>
                <w:rFonts w:ascii="仿宋_GB2312" w:hAnsi="仿宋_GB2312" w:eastAsia="仿宋_GB2312" w:cs="仿宋_GB2312"/>
                <w:sz w:val="24"/>
              </w:rPr>
            </w:pPr>
          </w:p>
        </w:tc>
      </w:tr>
    </w:tbl>
    <w:p>
      <w:pPr>
        <w:spacing w:beforeLines="50"/>
        <w:ind w:firstLine="4567" w:firstLineChars="1903"/>
        <w:jc w:val="right"/>
        <w:rPr>
          <w:rFonts w:ascii="仿宋_GB2312" w:hAnsi="仿宋_GB2312" w:eastAsia="仿宋_GB2312" w:cs="仿宋_GB2312"/>
          <w:sz w:val="24"/>
        </w:rPr>
      </w:pPr>
      <w:r>
        <w:rPr>
          <w:rFonts w:hint="eastAsia" w:ascii="仿宋_GB2312" w:hAnsi="仿宋_GB2312" w:eastAsia="仿宋_GB2312" w:cs="仿宋_GB2312"/>
          <w:sz w:val="24"/>
          <w:szCs w:val="24"/>
        </w:rPr>
        <w:t>共2页第１页</w:t>
      </w:r>
    </w:p>
    <w:p>
      <w:pPr>
        <w:spacing w:afterLines="50"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吉林省工业节能监察执法文书</w:t>
      </w:r>
    </w:p>
    <w:p>
      <w:pPr>
        <w:spacing w:afterLines="50" w:line="560" w:lineRule="exact"/>
        <w:ind w:right="23"/>
        <w:jc w:val="center"/>
        <w:rPr>
          <w:rFonts w:hint="eastAsia" w:ascii="黑体" w:hAnsi="黑体" w:eastAsia="黑体" w:cs="黑体"/>
          <w:spacing w:val="40"/>
          <w:sz w:val="32"/>
          <w:szCs w:val="32"/>
        </w:rPr>
      </w:pPr>
      <w:r>
        <w:rPr>
          <w:rFonts w:hint="eastAsia" w:ascii="黑体" w:hAnsi="黑体" w:eastAsia="黑体" w:cs="黑体"/>
          <w:spacing w:val="40"/>
          <w:sz w:val="32"/>
          <w:szCs w:val="32"/>
        </w:rPr>
        <w:t>案件讨论记录续页</w:t>
      </w:r>
    </w:p>
    <w:p>
      <w:pPr>
        <w:spacing w:line="560" w:lineRule="exact"/>
        <w:jc w:val="right"/>
        <w:rPr>
          <w:rFonts w:ascii="仿宋_GB2312" w:hAnsi="仿宋_GB2312" w:eastAsia="仿宋_GB2312" w:cs="仿宋_GB2312"/>
          <w:sz w:val="24"/>
        </w:rPr>
      </w:pPr>
      <w:r>
        <w:rPr>
          <w:rFonts w:hint="eastAsia" w:ascii="仿宋_GB2312" w:hAnsi="仿宋_GB2312" w:eastAsia="仿宋_GB2312" w:cs="仿宋_GB2312"/>
          <w:sz w:val="24"/>
          <w:szCs w:val="24"/>
        </w:rPr>
        <w:t>监察编号：</w:t>
      </w:r>
      <w:r>
        <w:rPr>
          <w:rFonts w:hint="eastAsia" w:ascii="仿宋_GB2312" w:eastAsia="仿宋_GB2312"/>
          <w:sz w:val="24"/>
        </w:rPr>
        <w:t>吉（X）-20XX-XX-0XX</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AJTL</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215"/>
        <w:gridCol w:w="1215"/>
        <w:gridCol w:w="1215"/>
        <w:gridCol w:w="1215"/>
        <w:gridCol w:w="1200"/>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8" w:hRule="atLeast"/>
        </w:trPr>
        <w:tc>
          <w:tcPr>
            <w:tcW w:w="1241" w:type="dxa"/>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szCs w:val="24"/>
              </w:rPr>
              <w:t>讨</w:t>
            </w:r>
          </w:p>
          <w:p>
            <w:pPr>
              <w:widowControl/>
              <w:jc w:val="center"/>
              <w:rPr>
                <w:rFonts w:ascii="仿宋_GB2312" w:hAnsi="仿宋_GB2312" w:eastAsia="仿宋_GB2312" w:cs="仿宋_GB2312"/>
                <w:sz w:val="24"/>
              </w:rPr>
            </w:pPr>
            <w:r>
              <w:rPr>
                <w:rFonts w:hint="eastAsia" w:ascii="仿宋_GB2312" w:hAnsi="仿宋_GB2312" w:eastAsia="仿宋_GB2312" w:cs="仿宋_GB2312"/>
                <w:sz w:val="24"/>
                <w:szCs w:val="24"/>
              </w:rPr>
              <w:t>论</w:t>
            </w:r>
          </w:p>
          <w:p>
            <w:pPr>
              <w:widowControl/>
              <w:jc w:val="center"/>
              <w:rPr>
                <w:rFonts w:ascii="仿宋_GB2312" w:hAnsi="仿宋_GB2312" w:eastAsia="仿宋_GB2312" w:cs="仿宋_GB2312"/>
                <w:sz w:val="24"/>
              </w:rPr>
            </w:pPr>
            <w:r>
              <w:rPr>
                <w:rFonts w:hint="eastAsia" w:ascii="仿宋_GB2312" w:hAnsi="仿宋_GB2312" w:eastAsia="仿宋_GB2312" w:cs="仿宋_GB2312"/>
                <w:sz w:val="24"/>
                <w:szCs w:val="24"/>
              </w:rPr>
              <w:t>记</w:t>
            </w:r>
          </w:p>
          <w:p>
            <w:pPr>
              <w:widowControl/>
              <w:jc w:val="center"/>
              <w:rPr>
                <w:rFonts w:ascii="仿宋_GB2312" w:hAnsi="仿宋_GB2312" w:eastAsia="仿宋_GB2312" w:cs="仿宋_GB2312"/>
                <w:sz w:val="24"/>
              </w:rPr>
            </w:pPr>
            <w:r>
              <w:rPr>
                <w:rFonts w:hint="eastAsia" w:ascii="仿宋_GB2312" w:hAnsi="仿宋_GB2312" w:eastAsia="仿宋_GB2312" w:cs="仿宋_GB2312"/>
                <w:sz w:val="24"/>
                <w:szCs w:val="24"/>
              </w:rPr>
              <w:t>录</w:t>
            </w:r>
          </w:p>
        </w:tc>
        <w:tc>
          <w:tcPr>
            <w:tcW w:w="7281" w:type="dxa"/>
            <w:gridSpan w:val="6"/>
          </w:tcPr>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建议：依据《中华人民共和国节约能源法》第XX条以及《吉林省节约能源条例》第XX条的规定，报请XXX批准，责令其…………，整改期限X个月。</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XXX：我同意监察组长提出的处理意见。</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XXX：我同意监察组长提出的处理意见。</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XXX：我同意监察组长提出的处理意见。</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XXX：综合大家意见，同意依据《中华人民共和国节约能源法》第17条、《吉林省节约能源条例》第XX条、《中华人民共和国节约能源法》第XX条的规定，批准下达《限期整改通知书》，责令</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，整改期限X个月。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1241" w:type="dxa"/>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szCs w:val="24"/>
              </w:rPr>
              <w:t>案件处理意见</w:t>
            </w:r>
          </w:p>
        </w:tc>
        <w:tc>
          <w:tcPr>
            <w:tcW w:w="7281" w:type="dxa"/>
            <w:gridSpan w:val="6"/>
          </w:tcPr>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XXX有限公司………………</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违反了《中华人民共和国节约能源法》第17条、《吉林省节约能源条例》第XX条、《中华人民共和国节约能源法》第XX条以及《吉林省节约能源条例》第XX条的规定，批准下达《限期整改通知书》，责令</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，整改期限X个月。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41" w:type="dxa"/>
            <w:vMerge w:val="restart"/>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参加人</w:t>
            </w:r>
          </w:p>
          <w:p>
            <w:pPr>
              <w:widowControl/>
              <w:jc w:val="center"/>
              <w:rPr>
                <w:rFonts w:ascii="仿宋_GB2312" w:hAnsi="仿宋_GB2312" w:eastAsia="仿宋_GB2312" w:cs="仿宋_GB2312"/>
                <w:sz w:val="24"/>
              </w:rPr>
            </w:pPr>
            <w:r>
              <w:rPr>
                <w:rFonts w:hint="eastAsia" w:ascii="仿宋_GB2312" w:hAnsi="仿宋_GB2312" w:eastAsia="仿宋_GB2312" w:cs="仿宋_GB2312"/>
                <w:sz w:val="24"/>
                <w:szCs w:val="24"/>
              </w:rPr>
              <w:t>签名</w:t>
            </w:r>
          </w:p>
        </w:tc>
        <w:tc>
          <w:tcPr>
            <w:tcW w:w="1215" w:type="dxa"/>
            <w:vAlign w:val="center"/>
          </w:tcPr>
          <w:p>
            <w:pPr>
              <w:snapToGrid w:val="0"/>
              <w:jc w:val="center"/>
              <w:rPr>
                <w:rFonts w:ascii="仿宋_GB2312" w:hAnsi="仿宋_GB2312" w:eastAsia="仿宋_GB2312" w:cs="仿宋_GB2312"/>
                <w:sz w:val="24"/>
              </w:rPr>
            </w:pPr>
          </w:p>
        </w:tc>
        <w:tc>
          <w:tcPr>
            <w:tcW w:w="1215" w:type="dxa"/>
            <w:vAlign w:val="center"/>
          </w:tcPr>
          <w:p>
            <w:pPr>
              <w:snapToGrid w:val="0"/>
              <w:jc w:val="center"/>
              <w:rPr>
                <w:rFonts w:ascii="仿宋_GB2312" w:hAnsi="仿宋_GB2312" w:eastAsia="仿宋_GB2312" w:cs="仿宋_GB2312"/>
                <w:sz w:val="24"/>
              </w:rPr>
            </w:pPr>
          </w:p>
        </w:tc>
        <w:tc>
          <w:tcPr>
            <w:tcW w:w="1215" w:type="dxa"/>
            <w:vAlign w:val="center"/>
          </w:tcPr>
          <w:p>
            <w:pPr>
              <w:snapToGrid w:val="0"/>
              <w:jc w:val="center"/>
              <w:rPr>
                <w:rFonts w:ascii="仿宋_GB2312" w:hAnsi="仿宋_GB2312" w:eastAsia="仿宋_GB2312" w:cs="仿宋_GB2312"/>
                <w:sz w:val="24"/>
              </w:rPr>
            </w:pPr>
          </w:p>
        </w:tc>
        <w:tc>
          <w:tcPr>
            <w:tcW w:w="1215" w:type="dxa"/>
            <w:vAlign w:val="center"/>
          </w:tcPr>
          <w:p>
            <w:pPr>
              <w:snapToGrid w:val="0"/>
              <w:jc w:val="center"/>
              <w:rPr>
                <w:rFonts w:ascii="仿宋_GB2312" w:hAnsi="仿宋_GB2312" w:eastAsia="仿宋_GB2312" w:cs="仿宋_GB2312"/>
                <w:sz w:val="24"/>
              </w:rPr>
            </w:pPr>
          </w:p>
        </w:tc>
        <w:tc>
          <w:tcPr>
            <w:tcW w:w="1200" w:type="dxa"/>
            <w:vAlign w:val="center"/>
          </w:tcPr>
          <w:p>
            <w:pPr>
              <w:snapToGrid w:val="0"/>
              <w:jc w:val="center"/>
              <w:rPr>
                <w:rFonts w:ascii="仿宋_GB2312" w:hAnsi="仿宋_GB2312" w:eastAsia="仿宋_GB2312" w:cs="仿宋_GB2312"/>
                <w:sz w:val="24"/>
              </w:rPr>
            </w:pPr>
          </w:p>
        </w:tc>
        <w:tc>
          <w:tcPr>
            <w:tcW w:w="1221" w:type="dxa"/>
          </w:tcPr>
          <w:p>
            <w:pPr>
              <w:spacing w:after="5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41" w:type="dxa"/>
            <w:vMerge w:val="continue"/>
            <w:vAlign w:val="center"/>
          </w:tcPr>
          <w:p>
            <w:pPr>
              <w:widowControl/>
              <w:jc w:val="center"/>
              <w:rPr>
                <w:rFonts w:ascii="仿宋_GB2312" w:hAnsi="仿宋_GB2312" w:eastAsia="仿宋_GB2312" w:cs="仿宋_GB2312"/>
                <w:sz w:val="24"/>
              </w:rPr>
            </w:pPr>
          </w:p>
        </w:tc>
        <w:tc>
          <w:tcPr>
            <w:tcW w:w="1215" w:type="dxa"/>
          </w:tcPr>
          <w:p>
            <w:pPr>
              <w:spacing w:after="50" w:line="360" w:lineRule="auto"/>
              <w:ind w:firstLine="480" w:firstLineChars="200"/>
              <w:rPr>
                <w:rFonts w:ascii="仿宋_GB2312" w:hAnsi="仿宋_GB2312" w:eastAsia="仿宋_GB2312" w:cs="仿宋_GB2312"/>
                <w:sz w:val="24"/>
              </w:rPr>
            </w:pPr>
          </w:p>
        </w:tc>
        <w:tc>
          <w:tcPr>
            <w:tcW w:w="1215" w:type="dxa"/>
          </w:tcPr>
          <w:p>
            <w:pPr>
              <w:spacing w:after="50" w:line="360" w:lineRule="auto"/>
              <w:ind w:firstLine="480" w:firstLineChars="200"/>
              <w:rPr>
                <w:rFonts w:ascii="仿宋_GB2312" w:hAnsi="仿宋_GB2312" w:eastAsia="仿宋_GB2312" w:cs="仿宋_GB2312"/>
                <w:sz w:val="24"/>
              </w:rPr>
            </w:pPr>
          </w:p>
        </w:tc>
        <w:tc>
          <w:tcPr>
            <w:tcW w:w="1215" w:type="dxa"/>
          </w:tcPr>
          <w:p>
            <w:pPr>
              <w:spacing w:after="50" w:line="360" w:lineRule="auto"/>
              <w:ind w:firstLine="480" w:firstLineChars="200"/>
              <w:rPr>
                <w:rFonts w:ascii="仿宋_GB2312" w:hAnsi="仿宋_GB2312" w:eastAsia="仿宋_GB2312" w:cs="仿宋_GB2312"/>
                <w:sz w:val="24"/>
              </w:rPr>
            </w:pPr>
          </w:p>
        </w:tc>
        <w:tc>
          <w:tcPr>
            <w:tcW w:w="1215" w:type="dxa"/>
          </w:tcPr>
          <w:p>
            <w:pPr>
              <w:spacing w:after="50" w:line="360" w:lineRule="auto"/>
              <w:ind w:firstLine="480" w:firstLineChars="200"/>
              <w:rPr>
                <w:rFonts w:ascii="仿宋_GB2312" w:hAnsi="仿宋_GB2312" w:eastAsia="仿宋_GB2312" w:cs="仿宋_GB2312"/>
                <w:sz w:val="24"/>
              </w:rPr>
            </w:pPr>
          </w:p>
        </w:tc>
        <w:tc>
          <w:tcPr>
            <w:tcW w:w="1200" w:type="dxa"/>
          </w:tcPr>
          <w:p>
            <w:pPr>
              <w:spacing w:after="50" w:line="360" w:lineRule="auto"/>
              <w:ind w:firstLine="480" w:firstLineChars="200"/>
              <w:rPr>
                <w:rFonts w:ascii="仿宋_GB2312" w:hAnsi="仿宋_GB2312" w:eastAsia="仿宋_GB2312" w:cs="仿宋_GB2312"/>
                <w:sz w:val="24"/>
              </w:rPr>
            </w:pPr>
          </w:p>
        </w:tc>
        <w:tc>
          <w:tcPr>
            <w:tcW w:w="1221" w:type="dxa"/>
          </w:tcPr>
          <w:p>
            <w:pPr>
              <w:spacing w:after="50" w:line="360" w:lineRule="auto"/>
              <w:ind w:firstLine="480" w:firstLineChars="200"/>
              <w:rPr>
                <w:rFonts w:ascii="仿宋_GB2312" w:hAnsi="仿宋_GB2312" w:eastAsia="仿宋_GB2312" w:cs="仿宋_GB2312"/>
                <w:sz w:val="24"/>
              </w:rPr>
            </w:pPr>
          </w:p>
        </w:tc>
      </w:tr>
    </w:tbl>
    <w:p>
      <w:pPr>
        <w:spacing w:line="20" w:lineRule="exact"/>
        <w:rPr>
          <w:rFonts w:ascii="仿宋_GB2312" w:hAnsi="仿宋_GB2312" w:eastAsia="仿宋_GB2312" w:cs="仿宋_GB2312"/>
          <w:sz w:val="24"/>
        </w:rPr>
      </w:pPr>
    </w:p>
    <w:p>
      <w:pPr>
        <w:spacing w:line="20" w:lineRule="exact"/>
        <w:rPr>
          <w:rFonts w:ascii="仿宋_GB2312" w:hAnsi="仿宋_GB2312" w:eastAsia="仿宋_GB2312" w:cs="仿宋_GB2312"/>
          <w:sz w:val="24"/>
        </w:rPr>
      </w:pPr>
    </w:p>
    <w:p>
      <w:pPr>
        <w:spacing w:afterLines="50" w:line="560" w:lineRule="exact"/>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共2页第2页</w:t>
      </w:r>
    </w:p>
    <w:p>
      <w:pPr>
        <w:spacing w:afterLines="50" w:line="560" w:lineRule="exact"/>
        <w:jc w:val="center"/>
        <w:rPr>
          <w:rFonts w:hint="eastAsia"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吉林省工业节能监察执法文书</w:t>
      </w:r>
    </w:p>
    <w:p>
      <w:pPr>
        <w:spacing w:afterLines="50" w:line="560" w:lineRule="exact"/>
        <w:ind w:right="23"/>
        <w:jc w:val="center"/>
        <w:rPr>
          <w:rFonts w:hint="eastAsia" w:ascii="黑体" w:hAnsi="黑体" w:eastAsia="黑体" w:cs="黑体"/>
          <w:spacing w:val="40"/>
          <w:sz w:val="32"/>
          <w:szCs w:val="32"/>
        </w:rPr>
      </w:pPr>
      <w:r>
        <w:rPr>
          <w:rFonts w:hint="eastAsia" w:ascii="黑体" w:hAnsi="黑体" w:eastAsia="黑体" w:cs="黑体"/>
          <w:spacing w:val="40"/>
          <w:sz w:val="32"/>
          <w:szCs w:val="32"/>
        </w:rPr>
        <w:t>限期整改通知书</w:t>
      </w:r>
    </w:p>
    <w:p>
      <w:pPr>
        <w:wordWrap w:val="0"/>
        <w:spacing w:line="560" w:lineRule="exact"/>
        <w:jc w:val="right"/>
        <w:rPr>
          <w:rFonts w:ascii="仿宋_GB2312" w:hAnsi="仿宋_GB2312" w:eastAsia="仿宋_GB2312" w:cs="仿宋_GB2312"/>
          <w:sz w:val="24"/>
        </w:rPr>
      </w:pPr>
      <w:r>
        <w:rPr>
          <w:rFonts w:hint="eastAsia" w:ascii="仿宋_GB2312" w:hAnsi="仿宋_GB2312" w:eastAsia="仿宋_GB2312" w:cs="仿宋_GB2312"/>
          <w:sz w:val="24"/>
        </w:rPr>
        <w:t>　监察编号：</w:t>
      </w:r>
      <w:r>
        <w:rPr>
          <w:rFonts w:hint="eastAsia" w:ascii="仿宋_GB2312" w:eastAsia="仿宋_GB2312"/>
          <w:sz w:val="24"/>
        </w:rPr>
        <w:t>吉（X）-20XX-XX-0XX</w:t>
      </w:r>
      <w:r>
        <w:rPr>
          <w:rFonts w:hint="eastAsia" w:ascii="仿宋_GB2312" w:hAnsi="仿宋_GB2312" w:eastAsia="仿宋_GB2312" w:cs="仿宋_GB2312"/>
          <w:sz w:val="24"/>
        </w:rPr>
        <w:t>-XQZG</w:t>
      </w: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843"/>
        <w:gridCol w:w="868"/>
        <w:gridCol w:w="124"/>
        <w:gridCol w:w="1417"/>
        <w:gridCol w:w="483"/>
        <w:gridCol w:w="36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24" w:type="dxa"/>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当事人</w:t>
            </w:r>
          </w:p>
        </w:tc>
        <w:tc>
          <w:tcPr>
            <w:tcW w:w="7096" w:type="dxa"/>
            <w:gridSpan w:val="7"/>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联系地址</w:t>
            </w:r>
          </w:p>
        </w:tc>
        <w:tc>
          <w:tcPr>
            <w:tcW w:w="4253" w:type="dxa"/>
            <w:gridSpan w:val="4"/>
            <w:vAlign w:val="center"/>
          </w:tcPr>
          <w:p>
            <w:pPr>
              <w:spacing w:line="0" w:lineRule="atLeast"/>
              <w:jc w:val="center"/>
              <w:rPr>
                <w:rFonts w:ascii="仿宋_GB2312" w:hAnsi="仿宋_GB2312" w:eastAsia="仿宋_GB2312" w:cs="仿宋_GB2312"/>
                <w:sz w:val="28"/>
                <w:szCs w:val="28"/>
              </w:rPr>
            </w:pPr>
          </w:p>
        </w:tc>
        <w:tc>
          <w:tcPr>
            <w:tcW w:w="851" w:type="dxa"/>
            <w:gridSpan w:val="2"/>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邮编</w:t>
            </w:r>
          </w:p>
        </w:tc>
        <w:tc>
          <w:tcPr>
            <w:tcW w:w="1992" w:type="dxa"/>
            <w:vAlign w:val="center"/>
          </w:tcPr>
          <w:p>
            <w:pPr>
              <w:spacing w:line="0" w:lineRule="atLeas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24" w:type="dxa"/>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844" w:type="dxa"/>
            <w:vAlign w:val="center"/>
          </w:tcPr>
          <w:p>
            <w:pPr>
              <w:spacing w:line="240" w:lineRule="atLeast"/>
              <w:jc w:val="center"/>
              <w:rPr>
                <w:rFonts w:ascii="仿宋_GB2312" w:hAnsi="仿宋_GB2312" w:eastAsia="仿宋_GB2312" w:cs="仿宋_GB2312"/>
                <w:sz w:val="28"/>
                <w:szCs w:val="28"/>
              </w:rPr>
            </w:pPr>
          </w:p>
        </w:tc>
        <w:tc>
          <w:tcPr>
            <w:tcW w:w="992" w:type="dxa"/>
            <w:gridSpan w:val="2"/>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417" w:type="dxa"/>
            <w:vAlign w:val="center"/>
          </w:tcPr>
          <w:p>
            <w:pPr>
              <w:spacing w:line="240" w:lineRule="atLeast"/>
              <w:jc w:val="center"/>
              <w:rPr>
                <w:rFonts w:ascii="仿宋_GB2312" w:hAnsi="仿宋_GB2312" w:eastAsia="仿宋_GB2312" w:cs="仿宋_GB2312"/>
                <w:sz w:val="28"/>
                <w:szCs w:val="28"/>
              </w:rPr>
            </w:pPr>
          </w:p>
        </w:tc>
        <w:tc>
          <w:tcPr>
            <w:tcW w:w="851" w:type="dxa"/>
            <w:gridSpan w:val="2"/>
            <w:vAlign w:val="center"/>
          </w:tcPr>
          <w:p>
            <w:pPr>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992" w:type="dxa"/>
            <w:vAlign w:val="center"/>
          </w:tcPr>
          <w:p>
            <w:pPr>
              <w:spacing w:line="240" w:lineRule="atLeas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8720" w:type="dxa"/>
            <w:gridSpan w:val="8"/>
          </w:tcPr>
          <w:p>
            <w:pPr>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上述行为违反了《中华人民共和国节约能源法》第XX条、第XX条、《吉林省节约能源条例》第XX条规定，责令你单位收到本通知之日起6个月内改正上述行为，并将改正结果书面回复XX工信局。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联系单位</w:t>
            </w:r>
          </w:p>
        </w:tc>
        <w:tc>
          <w:tcPr>
            <w:tcW w:w="7088"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联系地址</w:t>
            </w:r>
          </w:p>
        </w:tc>
        <w:tc>
          <w:tcPr>
            <w:tcW w:w="7088"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27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c>
          <w:tcPr>
            <w:tcW w:w="20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3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    真</w:t>
            </w:r>
          </w:p>
        </w:tc>
        <w:tc>
          <w:tcPr>
            <w:tcW w:w="27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c>
          <w:tcPr>
            <w:tcW w:w="20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    编</w:t>
            </w:r>
          </w:p>
        </w:tc>
        <w:tc>
          <w:tcPr>
            <w:tcW w:w="23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r>
    </w:tbl>
    <w:p>
      <w:pPr>
        <w:spacing w:line="560" w:lineRule="exact"/>
        <w:ind w:firstLine="3360" w:firstLineChars="1200"/>
        <w:rPr>
          <w:rFonts w:ascii="仿宋_GB2312" w:hAnsi="仿宋_GB2312" w:eastAsia="仿宋_GB2312" w:cs="仿宋_GB2312"/>
          <w:sz w:val="28"/>
          <w:szCs w:val="28"/>
        </w:rPr>
      </w:pPr>
    </w:p>
    <w:p>
      <w:pPr>
        <w:spacing w:line="560" w:lineRule="exact"/>
        <w:ind w:firstLine="7140" w:firstLineChars="25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(公章) </w:t>
      </w:r>
    </w:p>
    <w:p>
      <w:pPr>
        <w:spacing w:line="560" w:lineRule="exact"/>
        <w:ind w:firstLine="5600" w:firstLineChars="2000"/>
        <w:rPr>
          <w:rFonts w:ascii="仿宋_GB2312" w:hAnsi="仿宋_GB2312" w:eastAsia="仿宋_GB2312" w:cs="仿宋_GB2312"/>
          <w:sz w:val="28"/>
          <w:szCs w:val="28"/>
        </w:rPr>
      </w:pPr>
      <w:r>
        <w:rPr>
          <w:rFonts w:hint="eastAsia" w:ascii="仿宋_GB2312" w:hAnsi="仿宋_GB2312" w:eastAsia="仿宋_GB2312" w:cs="仿宋_GB2312"/>
          <w:sz w:val="28"/>
          <w:szCs w:val="28"/>
        </w:rPr>
        <w:t>20XX年   月   日</w:t>
      </w:r>
    </w:p>
    <w:p>
      <w:pPr>
        <w:spacing w:line="560" w:lineRule="exact"/>
        <w:ind w:firstLine="3360" w:firstLineChars="1200"/>
        <w:rPr>
          <w:rFonts w:ascii="仿宋_GB2312" w:hAnsi="仿宋_GB2312" w:eastAsia="仿宋_GB2312" w:cs="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注：本通知书一式两份，一份送达当事人，一份存档。</w:t>
      </w:r>
    </w:p>
    <w:p>
      <w:pPr>
        <w:ind w:right="210" w:firstLine="3996" w:firstLineChars="1903"/>
        <w:rPr>
          <w:rFonts w:ascii="仿宋_GB2312" w:hAnsi="仿宋_GB2312" w:eastAsia="仿宋_GB2312" w:cs="仿宋_GB2312"/>
        </w:rPr>
      </w:pPr>
    </w:p>
    <w:p>
      <w:pPr>
        <w:spacing w:afterLines="50" w:line="560" w:lineRule="exact"/>
        <w:jc w:val="right"/>
        <w:rPr>
          <w:rFonts w:ascii="仿宋_GB2312" w:hAnsi="仿宋_GB2312" w:eastAsia="仿宋_GB2312" w:cs="仿宋_GB2312"/>
        </w:rPr>
      </w:pPr>
      <w:r>
        <w:rPr>
          <w:rFonts w:hint="eastAsia" w:ascii="仿宋_GB2312" w:hAnsi="仿宋_GB2312" w:eastAsia="仿宋_GB2312" w:cs="仿宋_GB2312"/>
        </w:rPr>
        <w:t>共１页第１页</w:t>
      </w:r>
    </w:p>
    <w:p>
      <w:pPr>
        <w:spacing w:afterLines="50" w:line="560" w:lineRule="exact"/>
        <w:jc w:val="center"/>
        <w:rPr>
          <w:rFonts w:eastAsia="方正小标宋简体"/>
          <w:sz w:val="36"/>
          <w:szCs w:val="32"/>
        </w:rPr>
      </w:pPr>
    </w:p>
    <w:p>
      <w:pPr>
        <w:spacing w:afterLines="50" w:line="560" w:lineRule="exact"/>
        <w:jc w:val="center"/>
        <w:rPr>
          <w:rFonts w:hint="eastAsia"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吉林省XX市工业节能监察执法文书</w:t>
      </w:r>
    </w:p>
    <w:p>
      <w:pPr>
        <w:spacing w:afterLines="50" w:line="560" w:lineRule="exact"/>
        <w:jc w:val="center"/>
        <w:rPr>
          <w:rFonts w:hint="eastAsia" w:ascii="黑体" w:hAnsi="黑体" w:eastAsia="黑体" w:cs="黑体"/>
          <w:sz w:val="32"/>
          <w:szCs w:val="28"/>
        </w:rPr>
      </w:pPr>
      <w:r>
        <w:rPr>
          <w:rFonts w:hint="eastAsia" w:ascii="黑体" w:hAnsi="黑体" w:eastAsia="黑体" w:cs="黑体"/>
          <w:sz w:val="32"/>
          <w:szCs w:val="28"/>
        </w:rPr>
        <w:t>准予延长整改期限通知书</w:t>
      </w:r>
    </w:p>
    <w:p>
      <w:pPr>
        <w:spacing w:line="560" w:lineRule="exact"/>
        <w:jc w:val="right"/>
        <w:rPr>
          <w:rFonts w:eastAsia="楷体_GB2312"/>
          <w:color w:val="000000"/>
          <w:sz w:val="24"/>
          <w:szCs w:val="28"/>
        </w:rPr>
      </w:pPr>
      <w:r>
        <w:rPr>
          <w:rFonts w:ascii="仿宋_GB2312" w:eastAsia="仿宋_GB2312"/>
          <w:sz w:val="24"/>
        </w:rPr>
        <w:t>监察编号</w:t>
      </w:r>
      <w:r>
        <w:rPr>
          <w:rFonts w:eastAsia="仿宋"/>
          <w:sz w:val="24"/>
        </w:rPr>
        <w:t>：</w:t>
      </w:r>
      <w:r>
        <w:rPr>
          <w:rFonts w:hint="eastAsia" w:ascii="仿宋_GB2312" w:eastAsia="仿宋_GB2312"/>
          <w:sz w:val="24"/>
        </w:rPr>
        <w:t>吉（X）-20XX-XX-</w:t>
      </w:r>
      <w:r>
        <w:rPr>
          <w:rFonts w:hint="eastAsia" w:ascii="仿宋_GB2312" w:eastAsia="仿宋_GB2312" w:cs="Times New Roman"/>
          <w:sz w:val="24"/>
        </w:rPr>
        <w:t>0XX-ZYYC</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XXX有限公司：</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20XX年X月X日，本单位对你单位下达了《限期整改通知书》（编号：吉（X）-20XX-XX-0XX-XQZG），你单位于20XX年X月X日以：</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为由，向本单位申请延长…………整改期限三个月。</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经查，你单位提出的申请理由情况属实，依据《节能监察办法》第十九条规定，本单位准予延长整改期限，整改期限延长至20XX年X月X日。</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邮编：…………</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               电子邮箱：……</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联系人：XXX</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XXX工信局（公章）</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20XX年X月X日</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注：本通知书一式两份，一份送达当事人，一份存档。</w:t>
      </w:r>
    </w:p>
    <w:p>
      <w:pPr>
        <w:widowControl/>
        <w:spacing w:beforeLines="50" w:afterLines="50" w:line="600" w:lineRule="exact"/>
        <w:jc w:val="center"/>
        <w:rPr>
          <w:rFonts w:eastAsia="黑体"/>
          <w:sz w:val="36"/>
          <w:szCs w:val="32"/>
        </w:rPr>
      </w:pPr>
      <w:r>
        <w:rPr>
          <w:rFonts w:hint="eastAsia" w:eastAsia="方正小标宋简体"/>
          <w:sz w:val="36"/>
          <w:szCs w:val="32"/>
        </w:rPr>
        <w:t>吉林省工业节能监察案件移送书</w:t>
      </w:r>
    </w:p>
    <w:p>
      <w:pPr>
        <w:spacing w:line="560" w:lineRule="exact"/>
        <w:ind w:right="23"/>
        <w:jc w:val="center"/>
        <w:rPr>
          <w:rFonts w:eastAsia="黑体"/>
          <w:spacing w:val="60"/>
          <w:sz w:val="32"/>
          <w:szCs w:val="32"/>
        </w:rPr>
      </w:pPr>
      <w:r>
        <w:rPr>
          <w:rFonts w:hint="eastAsia" w:eastAsia="黑体"/>
          <w:spacing w:val="60"/>
          <w:sz w:val="32"/>
          <w:szCs w:val="32"/>
        </w:rPr>
        <w:t>送达回证</w:t>
      </w:r>
    </w:p>
    <w:p>
      <w:pPr>
        <w:wordWrap w:val="0"/>
        <w:spacing w:line="560" w:lineRule="exact"/>
        <w:ind w:right="117"/>
        <w:jc w:val="right"/>
        <w:rPr>
          <w:rFonts w:eastAsia="仿宋"/>
          <w:sz w:val="24"/>
        </w:rPr>
      </w:pPr>
      <w:r>
        <w:rPr>
          <w:rFonts w:hint="eastAsia" w:eastAsia="仿宋_GB2312"/>
          <w:sz w:val="24"/>
        </w:rPr>
        <w:t xml:space="preserve">  监察编号：吉（X）</w:t>
      </w:r>
      <w:r>
        <w:rPr>
          <w:rFonts w:eastAsia="仿宋_GB2312"/>
          <w:sz w:val="24"/>
        </w:rPr>
        <w:t>-20</w:t>
      </w:r>
      <w:r>
        <w:rPr>
          <w:rFonts w:hint="eastAsia" w:eastAsia="仿宋_GB2312"/>
          <w:sz w:val="24"/>
        </w:rPr>
        <w:t>XX</w:t>
      </w:r>
      <w:r>
        <w:rPr>
          <w:rFonts w:eastAsia="仿宋_GB2312"/>
          <w:sz w:val="24"/>
        </w:rPr>
        <w:t>-</w:t>
      </w:r>
      <w:r>
        <w:rPr>
          <w:rFonts w:hint="eastAsia" w:eastAsia="仿宋_GB2312"/>
          <w:sz w:val="24"/>
        </w:rPr>
        <w:t>AJYS</w:t>
      </w:r>
      <w:r>
        <w:rPr>
          <w:rFonts w:eastAsia="仿宋_GB2312"/>
          <w:sz w:val="24"/>
        </w:rPr>
        <w:t>-</w:t>
      </w:r>
      <w:r>
        <w:rPr>
          <w:rFonts w:hint="eastAsia" w:eastAsia="仿宋_GB2312"/>
          <w:sz w:val="24"/>
        </w:rPr>
        <w:t>XXX</w:t>
      </w:r>
      <w:r>
        <w:rPr>
          <w:rFonts w:eastAsia="仿宋"/>
          <w:sz w:val="24"/>
        </w:rPr>
        <w:t>-SDHZ</w:t>
      </w:r>
    </w:p>
    <w:tbl>
      <w:tblPr>
        <w:tblStyle w:val="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4329"/>
        <w:gridCol w:w="1024"/>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受送达单位</w:t>
            </w:r>
          </w:p>
        </w:tc>
        <w:tc>
          <w:tcPr>
            <w:tcW w:w="683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送达文书名称</w:t>
            </w:r>
          </w:p>
        </w:tc>
        <w:tc>
          <w:tcPr>
            <w:tcW w:w="683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吉林省工业节能监察案件移送书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送达文书编号</w:t>
            </w:r>
          </w:p>
        </w:tc>
        <w:tc>
          <w:tcPr>
            <w:tcW w:w="43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4"/>
              </w:rPr>
              <w:t>吉（X）</w:t>
            </w:r>
            <w:r>
              <w:rPr>
                <w:rFonts w:eastAsia="仿宋_GB2312"/>
                <w:sz w:val="24"/>
              </w:rPr>
              <w:t>-20</w:t>
            </w:r>
            <w:r>
              <w:rPr>
                <w:rFonts w:hint="eastAsia" w:eastAsia="仿宋_GB2312"/>
                <w:sz w:val="24"/>
              </w:rPr>
              <w:t>XX</w:t>
            </w:r>
            <w:r>
              <w:rPr>
                <w:rFonts w:eastAsia="仿宋_GB2312"/>
                <w:sz w:val="24"/>
              </w:rPr>
              <w:t>-</w:t>
            </w:r>
            <w:r>
              <w:rPr>
                <w:rFonts w:hint="eastAsia" w:eastAsia="仿宋_GB2312"/>
                <w:sz w:val="24"/>
              </w:rPr>
              <w:t>AJYS</w:t>
            </w:r>
            <w:r>
              <w:rPr>
                <w:rFonts w:eastAsia="仿宋_GB2312"/>
                <w:sz w:val="24"/>
              </w:rPr>
              <w:t>-</w:t>
            </w:r>
            <w:r>
              <w:rPr>
                <w:rFonts w:hint="eastAsia" w:eastAsia="仿宋_GB2312"/>
                <w:sz w:val="24"/>
              </w:rPr>
              <w:t>XXX</w:t>
            </w:r>
            <w:r>
              <w:rPr>
                <w:rFonts w:eastAsia="仿宋_GB2312"/>
                <w:sz w:val="28"/>
                <w:szCs w:val="28"/>
              </w:rPr>
              <w:t xml:space="preserve"> </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页数</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送达时间</w:t>
            </w:r>
          </w:p>
        </w:tc>
        <w:tc>
          <w:tcPr>
            <w:tcW w:w="6830" w:type="dxa"/>
            <w:gridSpan w:val="3"/>
            <w:tcBorders>
              <w:top w:val="single" w:color="auto" w:sz="4" w:space="0"/>
              <w:left w:val="single" w:color="auto" w:sz="4" w:space="0"/>
              <w:bottom w:val="single" w:color="auto" w:sz="4" w:space="0"/>
              <w:right w:val="single" w:color="auto" w:sz="4" w:space="0"/>
            </w:tcBorders>
          </w:tcPr>
          <w:p>
            <w:pPr>
              <w:jc w:val="center"/>
              <w:rPr>
                <w:rFonts w:eastAsia="仿宋_GB2312"/>
                <w:sz w:val="28"/>
                <w:szCs w:val="28"/>
              </w:rPr>
            </w:pPr>
            <w:r>
              <w:rPr>
                <w:rFonts w:hint="eastAsia" w:eastAsia="仿宋_GB2312"/>
                <w:sz w:val="28"/>
                <w:szCs w:val="28"/>
              </w:rPr>
              <w:t xml:space="preserve">   年   月  日</w:t>
            </w:r>
            <w:r>
              <w:rPr>
                <w:rFonts w:eastAsia="仿宋_GB2312"/>
                <w:sz w:val="28"/>
                <w:szCs w:val="28"/>
              </w:rPr>
              <w:t xml:space="preserve">  </w:t>
            </w:r>
            <w:r>
              <w:rPr>
                <w:rFonts w:hint="eastAsia" w:eastAsia="仿宋_GB2312"/>
                <w:sz w:val="28"/>
                <w:szCs w:val="28"/>
              </w:rPr>
              <w:t>时</w:t>
            </w:r>
            <w:r>
              <w:rPr>
                <w:rFonts w:eastAsia="仿宋_GB2312"/>
                <w:sz w:val="28"/>
                <w:szCs w:val="28"/>
              </w:rPr>
              <w:t xml:space="preserve">   </w:t>
            </w:r>
            <w:r>
              <w:rPr>
                <w:rFonts w:hint="eastAsia" w:eastAsia="仿宋_GB2312"/>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送达地点</w:t>
            </w:r>
          </w:p>
        </w:tc>
        <w:tc>
          <w:tcPr>
            <w:tcW w:w="683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送达方式</w:t>
            </w:r>
          </w:p>
        </w:tc>
        <w:tc>
          <w:tcPr>
            <w:tcW w:w="6830" w:type="dxa"/>
            <w:gridSpan w:val="3"/>
            <w:tcBorders>
              <w:top w:val="single" w:color="auto" w:sz="4" w:space="0"/>
              <w:left w:val="single" w:color="auto" w:sz="4" w:space="0"/>
              <w:bottom w:val="single" w:color="auto" w:sz="4" w:space="0"/>
              <w:right w:val="single" w:color="auto" w:sz="4" w:space="0"/>
            </w:tcBorders>
          </w:tcPr>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□直接送达   □邮寄送达   □留置送达</w:t>
            </w:r>
          </w:p>
          <w:p>
            <w:pPr>
              <w:spacing w:line="560" w:lineRule="exact"/>
              <w:ind w:firstLine="560" w:firstLineChars="200"/>
              <w:rPr>
                <w:rFonts w:eastAsia="仿宋_GB2312"/>
                <w:sz w:val="28"/>
                <w:szCs w:val="28"/>
                <w:u w:val="single"/>
              </w:rPr>
            </w:pPr>
            <w:r>
              <w:rPr>
                <w:rFonts w:hint="eastAsia" w:ascii="仿宋_GB2312" w:hAnsi="宋体" w:eastAsia="仿宋_GB2312"/>
                <w:sz w:val="28"/>
                <w:szCs w:val="28"/>
              </w:rPr>
              <w:t xml:space="preserve">□传真送达   □邮件送达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收件人签字</w:t>
            </w:r>
          </w:p>
          <w:p>
            <w:pPr>
              <w:jc w:val="center"/>
              <w:rPr>
                <w:rFonts w:eastAsia="仿宋_GB2312"/>
                <w:sz w:val="28"/>
                <w:szCs w:val="28"/>
              </w:rPr>
            </w:pPr>
            <w:r>
              <w:rPr>
                <w:rFonts w:hint="eastAsia" w:eastAsia="仿宋_GB2312"/>
                <w:sz w:val="28"/>
                <w:szCs w:val="28"/>
              </w:rPr>
              <w:t>及收件时间</w:t>
            </w:r>
          </w:p>
        </w:tc>
        <w:tc>
          <w:tcPr>
            <w:tcW w:w="6830" w:type="dxa"/>
            <w:gridSpan w:val="3"/>
            <w:tcBorders>
              <w:top w:val="single" w:color="auto" w:sz="4" w:space="0"/>
              <w:left w:val="single" w:color="auto" w:sz="4" w:space="0"/>
              <w:bottom w:val="single" w:color="auto" w:sz="4" w:space="0"/>
              <w:right w:val="single" w:color="auto" w:sz="4" w:space="0"/>
            </w:tcBorders>
          </w:tcPr>
          <w:p>
            <w:pPr>
              <w:spacing w:beforeLines="100" w:line="560" w:lineRule="exact"/>
              <w:ind w:firstLine="560" w:firstLineChars="200"/>
              <w:jc w:val="left"/>
              <w:rPr>
                <w:rFonts w:eastAsia="仿宋_GB2312"/>
                <w:sz w:val="28"/>
                <w:szCs w:val="28"/>
              </w:rPr>
            </w:pPr>
            <w:r>
              <w:rPr>
                <w:rFonts w:hint="eastAsia" w:eastAsia="仿宋_GB2312"/>
                <w:sz w:val="28"/>
                <w:szCs w:val="28"/>
              </w:rPr>
              <w:t>本文书于    年   月   日</w:t>
            </w:r>
            <w:r>
              <w:rPr>
                <w:rFonts w:eastAsia="仿宋_GB2312"/>
                <w:sz w:val="28"/>
                <w:szCs w:val="28"/>
              </w:rPr>
              <w:t xml:space="preserve">    </w:t>
            </w:r>
            <w:r>
              <w:rPr>
                <w:rFonts w:hint="eastAsia" w:eastAsia="仿宋_GB2312"/>
                <w:sz w:val="28"/>
                <w:szCs w:val="28"/>
              </w:rPr>
              <w:t>时</w:t>
            </w:r>
            <w:r>
              <w:rPr>
                <w:rFonts w:eastAsia="仿宋_GB2312"/>
                <w:sz w:val="28"/>
                <w:szCs w:val="28"/>
              </w:rPr>
              <w:t xml:space="preserve">   </w:t>
            </w:r>
            <w:r>
              <w:rPr>
                <w:rFonts w:hint="eastAsia" w:eastAsia="仿宋_GB2312"/>
                <w:sz w:val="28"/>
                <w:szCs w:val="28"/>
              </w:rPr>
              <w:t>分收到。</w:t>
            </w:r>
          </w:p>
          <w:p>
            <w:pPr>
              <w:spacing w:beforeLines="50" w:afterLines="50" w:line="560" w:lineRule="exact"/>
              <w:jc w:val="center"/>
              <w:rPr>
                <w:rFonts w:eastAsia="仿宋_GB2312"/>
                <w:sz w:val="28"/>
                <w:szCs w:val="28"/>
              </w:rPr>
            </w:pPr>
            <w:r>
              <w:rPr>
                <w:rFonts w:hint="eastAsia" w:eastAsia="仿宋_GB2312"/>
                <w:sz w:val="28"/>
                <w:szCs w:val="28"/>
              </w:rPr>
              <w:t>收件人签名并加盖公章：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见证人</w:t>
            </w:r>
          </w:p>
        </w:tc>
        <w:tc>
          <w:tcPr>
            <w:tcW w:w="6830" w:type="dxa"/>
            <w:gridSpan w:val="3"/>
            <w:tcBorders>
              <w:top w:val="single" w:color="auto" w:sz="4" w:space="0"/>
              <w:left w:val="single" w:color="auto" w:sz="4" w:space="0"/>
              <w:bottom w:val="single" w:color="auto" w:sz="4" w:space="0"/>
              <w:right w:val="single" w:color="auto" w:sz="4" w:space="0"/>
            </w:tcBorders>
          </w:tcPr>
          <w:p>
            <w:pPr>
              <w:spacing w:beforeLines="100" w:afterLines="50" w:line="560" w:lineRule="exact"/>
              <w:jc w:val="center"/>
              <w:rPr>
                <w:rFonts w:eastAsia="仿宋_GB2312"/>
                <w:sz w:val="28"/>
                <w:szCs w:val="28"/>
              </w:rPr>
            </w:pPr>
            <w:r>
              <w:rPr>
                <w:rFonts w:hint="eastAsia" w:eastAsia="仿宋_GB2312"/>
                <w:sz w:val="28"/>
                <w:szCs w:val="28"/>
              </w:rPr>
              <w:t>见证人签名：</w:t>
            </w:r>
          </w:p>
          <w:p>
            <w:pPr>
              <w:wordWrap w:val="0"/>
              <w:spacing w:line="560" w:lineRule="exact"/>
              <w:jc w:val="right"/>
              <w:rPr>
                <w:rFonts w:eastAsia="仿宋_GB2312"/>
                <w:sz w:val="28"/>
                <w:szCs w:val="28"/>
              </w:rPr>
            </w:pPr>
            <w:r>
              <w:rPr>
                <w:rFonts w:hint="eastAsia" w:eastAsia="仿宋_GB2312"/>
                <w:sz w:val="28"/>
                <w:szCs w:val="28"/>
              </w:rPr>
              <w:t xml:space="preserve">    年   月   日</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送达人</w:t>
            </w:r>
          </w:p>
        </w:tc>
        <w:tc>
          <w:tcPr>
            <w:tcW w:w="6830" w:type="dxa"/>
            <w:gridSpan w:val="3"/>
            <w:tcBorders>
              <w:top w:val="single" w:color="auto" w:sz="4" w:space="0"/>
              <w:left w:val="single" w:color="auto" w:sz="4" w:space="0"/>
              <w:bottom w:val="single" w:color="auto" w:sz="4" w:space="0"/>
              <w:right w:val="single" w:color="auto" w:sz="4" w:space="0"/>
            </w:tcBorders>
          </w:tcPr>
          <w:p>
            <w:pPr>
              <w:spacing w:beforeLines="100" w:afterLines="50" w:line="560" w:lineRule="exact"/>
              <w:jc w:val="center"/>
              <w:rPr>
                <w:rFonts w:eastAsia="仿宋_GB2312"/>
                <w:sz w:val="28"/>
                <w:szCs w:val="28"/>
              </w:rPr>
            </w:pPr>
            <w:r>
              <w:rPr>
                <w:rFonts w:hint="eastAsia" w:eastAsia="仿宋_GB2312"/>
                <w:sz w:val="28"/>
                <w:szCs w:val="28"/>
              </w:rPr>
              <w:t>送达人签名：</w:t>
            </w:r>
          </w:p>
          <w:p>
            <w:pPr>
              <w:wordWrap w:val="0"/>
              <w:spacing w:line="560" w:lineRule="exact"/>
              <w:jc w:val="right"/>
              <w:rPr>
                <w:rFonts w:eastAsia="仿宋_GB2312"/>
                <w:sz w:val="28"/>
                <w:szCs w:val="28"/>
              </w:rPr>
            </w:pPr>
            <w:r>
              <w:rPr>
                <w:rFonts w:hint="eastAsia" w:eastAsia="仿宋_GB2312"/>
                <w:sz w:val="28"/>
                <w:szCs w:val="28"/>
              </w:rPr>
              <w:t xml:space="preserve">   年   月   日</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备</w:t>
            </w:r>
            <w:r>
              <w:rPr>
                <w:rFonts w:eastAsia="仿宋_GB2312"/>
                <w:sz w:val="28"/>
                <w:szCs w:val="28"/>
              </w:rPr>
              <w:t xml:space="preserve">  </w:t>
            </w:r>
            <w:r>
              <w:rPr>
                <w:rFonts w:hint="eastAsia" w:eastAsia="仿宋_GB2312"/>
                <w:sz w:val="28"/>
                <w:szCs w:val="28"/>
              </w:rPr>
              <w:t>注</w:t>
            </w:r>
          </w:p>
        </w:tc>
        <w:tc>
          <w:tcPr>
            <w:tcW w:w="6830" w:type="dxa"/>
            <w:gridSpan w:val="3"/>
            <w:tcBorders>
              <w:top w:val="single" w:color="auto" w:sz="4" w:space="0"/>
              <w:left w:val="single" w:color="auto" w:sz="4" w:space="0"/>
              <w:bottom w:val="single" w:color="auto" w:sz="4" w:space="0"/>
              <w:right w:val="single" w:color="auto" w:sz="4" w:space="0"/>
            </w:tcBorders>
          </w:tcPr>
          <w:p>
            <w:pPr>
              <w:jc w:val="left"/>
              <w:rPr>
                <w:rFonts w:eastAsia="仿宋_GB2312"/>
                <w:sz w:val="28"/>
                <w:szCs w:val="28"/>
              </w:rPr>
            </w:pPr>
          </w:p>
          <w:p>
            <w:pPr>
              <w:jc w:val="left"/>
              <w:rPr>
                <w:rFonts w:eastAsia="仿宋_GB2312"/>
                <w:sz w:val="28"/>
                <w:szCs w:val="28"/>
              </w:rPr>
            </w:pPr>
          </w:p>
        </w:tc>
      </w:tr>
    </w:tbl>
    <w:p/>
    <w:p>
      <w:pPr>
        <w:jc w:val="center"/>
        <w:rPr>
          <w:rFonts w:ascii="方正小标宋_GBK" w:eastAsia="方正小标宋_GBK"/>
          <w:sz w:val="36"/>
          <w:szCs w:val="36"/>
        </w:rPr>
      </w:pPr>
    </w:p>
    <w:p>
      <w:pPr>
        <w:jc w:val="center"/>
        <w:rPr>
          <w:rFonts w:ascii="方正小标宋_GBK" w:eastAsia="方正小标宋_GBK"/>
          <w:sz w:val="36"/>
          <w:szCs w:val="36"/>
        </w:rPr>
      </w:pPr>
      <w:r>
        <w:rPr>
          <w:rFonts w:hint="eastAsia" w:ascii="方正小标宋_GBK" w:eastAsia="方正小标宋_GBK"/>
          <w:sz w:val="36"/>
          <w:szCs w:val="36"/>
        </w:rPr>
        <w:t>吉林省工业节能监察案件移送书</w:t>
      </w:r>
    </w:p>
    <w:p>
      <w:pPr>
        <w:rPr>
          <w:rFonts w:ascii="仿宋_GB2312" w:eastAsia="仿宋_GB2312"/>
          <w:sz w:val="28"/>
          <w:szCs w:val="28"/>
        </w:rPr>
      </w:pPr>
      <w:r>
        <w:rPr>
          <w:rFonts w:hint="eastAsia" w:ascii="仿宋_GB2312" w:eastAsia="仿宋_GB2312"/>
          <w:sz w:val="32"/>
          <w:szCs w:val="32"/>
        </w:rPr>
        <w:t xml:space="preserve">                             编号：</w:t>
      </w:r>
      <w:r>
        <w:rPr>
          <w:rFonts w:hint="eastAsia" w:ascii="仿宋_GB2312" w:eastAsia="仿宋_GB2312"/>
          <w:sz w:val="28"/>
          <w:szCs w:val="28"/>
        </w:rPr>
        <w:t>吉（X）-20XX-AJYS-XXX</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（被移送单位名称）：</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XXXXXXXX（单位名称）于XXXX年XX月XX日经现场节能监察对XXXXXXXXXXXXX（企业全称）XXXXXXXXXX（存在问题）下达了《限期整改通知书》，该企业未在规定时限内完成整改要求，建议予以行政处理。</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依据…………规定，此案非本单位职能范围，现移送至你单位处理，并请将处理结果函告本单位。</w:t>
      </w: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附件：相关材料</w:t>
      </w: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联系地址：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邮    编：</w:t>
      </w: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移送单位名称（公章）</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r>
        <w:rPr>
          <w:rFonts w:hint="eastAsia" w:ascii="仿宋_GB2312" w:hAnsi="仿宋_GB2312" w:eastAsia="仿宋_GB2312" w:cs="仿宋_GB2312"/>
          <w:sz w:val="28"/>
          <w:szCs w:val="28"/>
        </w:rPr>
        <w:tab/>
      </w:r>
    </w:p>
    <w:p>
      <w:pPr>
        <w:spacing w:line="560" w:lineRule="exact"/>
        <w:ind w:firstLine="560" w:firstLineChars="200"/>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注：本移送书一式两份。一份送达被移送单位，一份存档。</w:t>
      </w:r>
    </w:p>
    <w:p>
      <w:pPr>
        <w:spacing w:line="560" w:lineRule="exact"/>
        <w:ind w:firstLine="560" w:firstLineChars="200"/>
        <w:jc w:val="left"/>
        <w:rPr>
          <w:rFonts w:hint="eastAsia" w:ascii="仿宋_GB2312" w:hAnsi="仿宋_GB2312" w:eastAsia="仿宋_GB2312" w:cs="仿宋_GB2312"/>
          <w:sz w:val="28"/>
          <w:szCs w:val="28"/>
        </w:rPr>
      </w:pPr>
    </w:p>
    <w:p>
      <w:pPr>
        <w:spacing w:afterLines="50" w:line="560" w:lineRule="exact"/>
        <w:jc w:val="center"/>
        <w:rPr>
          <w:rFonts w:eastAsia="方正小标宋简体"/>
          <w:sz w:val="36"/>
          <w:szCs w:val="32"/>
        </w:rPr>
      </w:pPr>
    </w:p>
    <w:p>
      <w:pPr>
        <w:spacing w:afterLines="50" w:line="560" w:lineRule="exact"/>
        <w:jc w:val="center"/>
        <w:rPr>
          <w:rFonts w:eastAsia="方正小标宋简体"/>
          <w:sz w:val="36"/>
          <w:szCs w:val="32"/>
        </w:rPr>
      </w:pPr>
    </w:p>
    <w:p>
      <w:pPr>
        <w:spacing w:afterLines="50" w:line="560" w:lineRule="exact"/>
        <w:jc w:val="center"/>
        <w:rPr>
          <w:rFonts w:eastAsia="方正小标宋简体"/>
          <w:sz w:val="36"/>
          <w:szCs w:val="32"/>
        </w:rPr>
      </w:pPr>
    </w:p>
    <w:p>
      <w:pPr>
        <w:spacing w:afterLines="50" w:line="560" w:lineRule="exact"/>
        <w:jc w:val="center"/>
        <w:rPr>
          <w:rFonts w:eastAsia="方正小标宋简体"/>
          <w:sz w:val="36"/>
          <w:szCs w:val="32"/>
        </w:rPr>
      </w:pPr>
      <w:r>
        <w:rPr>
          <w:rFonts w:hint="eastAsia" w:eastAsia="方正小标宋简体"/>
          <w:sz w:val="36"/>
          <w:szCs w:val="32"/>
        </w:rPr>
        <w:t>吉林省</w:t>
      </w:r>
      <w:r>
        <w:rPr>
          <w:rFonts w:eastAsia="方正小标宋简体"/>
          <w:sz w:val="36"/>
          <w:szCs w:val="32"/>
        </w:rPr>
        <w:t>工业节能监察执法文书</w:t>
      </w:r>
    </w:p>
    <w:p>
      <w:pPr>
        <w:spacing w:afterLines="50" w:line="560" w:lineRule="exact"/>
        <w:ind w:right="23"/>
        <w:jc w:val="center"/>
        <w:rPr>
          <w:rFonts w:eastAsia="黑体"/>
          <w:spacing w:val="40"/>
          <w:sz w:val="32"/>
          <w:szCs w:val="32"/>
        </w:rPr>
      </w:pPr>
      <w:r>
        <w:rPr>
          <w:rFonts w:eastAsia="黑体"/>
          <w:spacing w:val="40"/>
          <w:sz w:val="32"/>
          <w:szCs w:val="32"/>
        </w:rPr>
        <w:t>结案审批表</w:t>
      </w:r>
    </w:p>
    <w:p>
      <w:pPr>
        <w:spacing w:afterLines="50" w:line="560" w:lineRule="exact"/>
        <w:ind w:right="23"/>
        <w:jc w:val="center"/>
        <w:rPr>
          <w:rFonts w:eastAsia="楷体_GB2312"/>
          <w:color w:val="000000"/>
          <w:sz w:val="24"/>
          <w:szCs w:val="28"/>
        </w:rPr>
      </w:pPr>
      <w:r>
        <w:rPr>
          <w:rFonts w:hint="eastAsia" w:eastAsia="黑体"/>
          <w:spacing w:val="40"/>
          <w:sz w:val="32"/>
          <w:szCs w:val="32"/>
        </w:rPr>
        <w:t xml:space="preserve">                   </w:t>
      </w:r>
      <w:r>
        <w:rPr>
          <w:rFonts w:ascii="仿宋_GB2312" w:eastAsia="仿宋_GB2312"/>
          <w:sz w:val="24"/>
        </w:rPr>
        <w:t>监察编号</w:t>
      </w:r>
      <w:r>
        <w:rPr>
          <w:rFonts w:eastAsia="仿宋"/>
          <w:sz w:val="24"/>
        </w:rPr>
        <w:t>：</w:t>
      </w:r>
      <w:r>
        <w:rPr>
          <w:rFonts w:hint="eastAsia" w:ascii="仿宋_GB2312" w:eastAsia="仿宋_GB2312"/>
          <w:sz w:val="24"/>
        </w:rPr>
        <w:t>吉（X）-20XX-XX-</w:t>
      </w:r>
      <w:r>
        <w:rPr>
          <w:rFonts w:hint="eastAsia" w:ascii="仿宋_GB2312" w:eastAsia="仿宋_GB2312" w:cs="Times New Roman"/>
          <w:sz w:val="24"/>
        </w:rPr>
        <w:t>0XX-JASP</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2577"/>
        <w:gridCol w:w="910"/>
        <w:gridCol w:w="565"/>
        <w:gridCol w:w="647"/>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6" w:type="pct"/>
            <w:vAlign w:val="center"/>
          </w:tcPr>
          <w:p>
            <w:pPr>
              <w:spacing w:line="320" w:lineRule="exact"/>
              <w:jc w:val="center"/>
              <w:rPr>
                <w:rFonts w:eastAsia="仿宋_GB2312"/>
                <w:sz w:val="28"/>
                <w:szCs w:val="28"/>
              </w:rPr>
            </w:pPr>
            <w:r>
              <w:rPr>
                <w:rFonts w:hint="eastAsia" w:eastAsia="仿宋_GB2312"/>
                <w:sz w:val="28"/>
                <w:szCs w:val="28"/>
              </w:rPr>
              <w:t>被监察</w:t>
            </w:r>
            <w:r>
              <w:rPr>
                <w:rFonts w:eastAsia="仿宋_GB2312"/>
                <w:sz w:val="28"/>
                <w:szCs w:val="28"/>
              </w:rPr>
              <w:t>企业</w:t>
            </w:r>
          </w:p>
        </w:tc>
        <w:tc>
          <w:tcPr>
            <w:tcW w:w="4014" w:type="pct"/>
            <w:gridSpan w:val="5"/>
            <w:vAlign w:val="center"/>
          </w:tcPr>
          <w:p>
            <w:pPr>
              <w:jc w:val="center"/>
              <w:rPr>
                <w:rFonts w:eastAsia="仿宋_GB2312"/>
                <w:sz w:val="28"/>
                <w:szCs w:val="28"/>
              </w:rPr>
            </w:pPr>
            <w:r>
              <w:rPr>
                <w:rFonts w:eastAsia="楷体_GB2312"/>
                <w:color w:val="000000"/>
                <w:sz w:val="32"/>
                <w:szCs w:val="28"/>
              </w:rPr>
              <w:t>××××</w:t>
            </w:r>
            <w:r>
              <w:rPr>
                <w:rFonts w:eastAsia="仿宋_GB2312"/>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6" w:type="pct"/>
            <w:vAlign w:val="center"/>
          </w:tcPr>
          <w:p>
            <w:pPr>
              <w:jc w:val="center"/>
              <w:rPr>
                <w:rFonts w:eastAsia="仿宋_GB2312"/>
                <w:sz w:val="28"/>
                <w:szCs w:val="28"/>
              </w:rPr>
            </w:pPr>
            <w:r>
              <w:rPr>
                <w:rFonts w:eastAsia="仿宋_GB2312"/>
                <w:sz w:val="28"/>
                <w:szCs w:val="28"/>
              </w:rPr>
              <w:t>地</w:t>
            </w:r>
            <w:r>
              <w:rPr>
                <w:rFonts w:hint="eastAsia" w:eastAsia="仿宋_GB2312"/>
                <w:sz w:val="28"/>
                <w:szCs w:val="28"/>
              </w:rPr>
              <w:t xml:space="preserve">  </w:t>
            </w:r>
            <w:r>
              <w:rPr>
                <w:rFonts w:eastAsia="仿宋_GB2312"/>
                <w:sz w:val="28"/>
                <w:szCs w:val="28"/>
              </w:rPr>
              <w:t>址</w:t>
            </w:r>
          </w:p>
        </w:tc>
        <w:tc>
          <w:tcPr>
            <w:tcW w:w="4014" w:type="pct"/>
            <w:gridSpan w:val="5"/>
            <w:vAlign w:val="center"/>
          </w:tcPr>
          <w:p>
            <w:pPr>
              <w:jc w:val="center"/>
              <w:rPr>
                <w:rFonts w:eastAsia="仿宋_GB2312"/>
                <w:sz w:val="28"/>
                <w:szCs w:val="28"/>
              </w:rPr>
            </w:pPr>
            <w:r>
              <w:rPr>
                <w:rFonts w:eastAsia="楷体_GB2312"/>
                <w:color w:val="000000"/>
                <w:sz w:val="3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6" w:type="pct"/>
            <w:vAlign w:val="center"/>
          </w:tcPr>
          <w:p>
            <w:pPr>
              <w:spacing w:line="240" w:lineRule="atLeast"/>
              <w:jc w:val="center"/>
              <w:rPr>
                <w:rFonts w:eastAsia="仿宋_GB2312"/>
                <w:sz w:val="28"/>
                <w:szCs w:val="28"/>
              </w:rPr>
            </w:pPr>
            <w:r>
              <w:rPr>
                <w:rFonts w:eastAsia="仿宋_GB2312"/>
                <w:sz w:val="28"/>
                <w:szCs w:val="28"/>
              </w:rPr>
              <w:t>法定代表人</w:t>
            </w:r>
          </w:p>
        </w:tc>
        <w:tc>
          <w:tcPr>
            <w:tcW w:w="1924" w:type="pct"/>
            <w:gridSpan w:val="2"/>
            <w:vAlign w:val="center"/>
          </w:tcPr>
          <w:p>
            <w:pPr>
              <w:jc w:val="center"/>
              <w:rPr>
                <w:rFonts w:eastAsia="楷体_GB2312"/>
                <w:color w:val="000000"/>
                <w:sz w:val="32"/>
                <w:szCs w:val="28"/>
              </w:rPr>
            </w:pPr>
          </w:p>
        </w:tc>
        <w:tc>
          <w:tcPr>
            <w:tcW w:w="669" w:type="pct"/>
            <w:gridSpan w:val="2"/>
            <w:vAlign w:val="center"/>
          </w:tcPr>
          <w:p>
            <w:pPr>
              <w:jc w:val="center"/>
              <w:rPr>
                <w:rFonts w:eastAsia="仿宋_GB2312"/>
                <w:sz w:val="28"/>
                <w:szCs w:val="28"/>
              </w:rPr>
            </w:pPr>
            <w:r>
              <w:rPr>
                <w:rFonts w:eastAsia="仿宋_GB2312"/>
                <w:sz w:val="28"/>
                <w:szCs w:val="28"/>
              </w:rPr>
              <w:t>职务</w:t>
            </w:r>
          </w:p>
        </w:tc>
        <w:tc>
          <w:tcPr>
            <w:tcW w:w="1421" w:type="pct"/>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6" w:type="pct"/>
            <w:vAlign w:val="center"/>
          </w:tcPr>
          <w:p>
            <w:pPr>
              <w:jc w:val="center"/>
              <w:rPr>
                <w:rFonts w:eastAsia="仿宋_GB2312"/>
                <w:sz w:val="28"/>
                <w:szCs w:val="28"/>
              </w:rPr>
            </w:pPr>
            <w:r>
              <w:rPr>
                <w:rFonts w:eastAsia="仿宋_GB2312"/>
                <w:sz w:val="28"/>
                <w:szCs w:val="28"/>
              </w:rPr>
              <w:t>案</w:t>
            </w:r>
            <w:r>
              <w:rPr>
                <w:rFonts w:hint="eastAsia" w:eastAsia="仿宋_GB2312"/>
                <w:sz w:val="28"/>
                <w:szCs w:val="28"/>
              </w:rPr>
              <w:t xml:space="preserve">  </w:t>
            </w:r>
            <w:r>
              <w:rPr>
                <w:rFonts w:eastAsia="仿宋_GB2312"/>
                <w:sz w:val="28"/>
                <w:szCs w:val="28"/>
              </w:rPr>
              <w:t>由</w:t>
            </w:r>
          </w:p>
        </w:tc>
        <w:tc>
          <w:tcPr>
            <w:tcW w:w="4014" w:type="pct"/>
            <w:gridSpan w:val="5"/>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6" w:type="pct"/>
            <w:vAlign w:val="center"/>
          </w:tcPr>
          <w:p>
            <w:pPr>
              <w:jc w:val="center"/>
              <w:rPr>
                <w:rFonts w:eastAsia="仿宋_GB2312"/>
                <w:sz w:val="28"/>
                <w:szCs w:val="28"/>
              </w:rPr>
            </w:pPr>
            <w:r>
              <w:rPr>
                <w:rFonts w:eastAsia="仿宋_GB2312"/>
                <w:sz w:val="28"/>
                <w:szCs w:val="28"/>
              </w:rPr>
              <w:t>案件来源</w:t>
            </w:r>
          </w:p>
        </w:tc>
        <w:tc>
          <w:tcPr>
            <w:tcW w:w="4014" w:type="pct"/>
            <w:gridSpan w:val="5"/>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6" w:type="pct"/>
            <w:vAlign w:val="center"/>
          </w:tcPr>
          <w:p>
            <w:pPr>
              <w:spacing w:line="480" w:lineRule="exact"/>
              <w:jc w:val="center"/>
              <w:rPr>
                <w:rFonts w:eastAsia="仿宋_GB2312"/>
                <w:sz w:val="28"/>
                <w:szCs w:val="28"/>
              </w:rPr>
            </w:pPr>
            <w:r>
              <w:rPr>
                <w:rFonts w:eastAsia="仿宋_GB2312"/>
                <w:sz w:val="28"/>
                <w:szCs w:val="28"/>
              </w:rPr>
              <w:t>立案时间</w:t>
            </w:r>
          </w:p>
        </w:tc>
        <w:tc>
          <w:tcPr>
            <w:tcW w:w="1422" w:type="pct"/>
            <w:vAlign w:val="center"/>
          </w:tcPr>
          <w:p>
            <w:pPr>
              <w:spacing w:line="480" w:lineRule="exact"/>
              <w:jc w:val="center"/>
              <w:rPr>
                <w:rFonts w:eastAsia="仿宋_GB2312"/>
                <w:sz w:val="28"/>
                <w:szCs w:val="28"/>
              </w:rPr>
            </w:pPr>
          </w:p>
        </w:tc>
        <w:tc>
          <w:tcPr>
            <w:tcW w:w="814" w:type="pct"/>
            <w:gridSpan w:val="2"/>
            <w:vAlign w:val="center"/>
          </w:tcPr>
          <w:p>
            <w:pPr>
              <w:spacing w:line="480" w:lineRule="exact"/>
              <w:jc w:val="center"/>
              <w:rPr>
                <w:rFonts w:eastAsia="仿宋_GB2312"/>
                <w:sz w:val="28"/>
                <w:szCs w:val="28"/>
              </w:rPr>
            </w:pPr>
            <w:r>
              <w:rPr>
                <w:rFonts w:eastAsia="仿宋_GB2312"/>
                <w:sz w:val="28"/>
                <w:szCs w:val="28"/>
              </w:rPr>
              <w:t>承办人员</w:t>
            </w:r>
          </w:p>
        </w:tc>
        <w:tc>
          <w:tcPr>
            <w:tcW w:w="1778" w:type="pct"/>
            <w:gridSpan w:val="2"/>
            <w:vAlign w:val="center"/>
          </w:tcPr>
          <w:p>
            <w:pPr>
              <w:spacing w:line="4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6" w:type="pct"/>
            <w:vAlign w:val="center"/>
          </w:tcPr>
          <w:p>
            <w:pPr>
              <w:spacing w:line="560" w:lineRule="exact"/>
              <w:jc w:val="center"/>
              <w:rPr>
                <w:rFonts w:eastAsia="仿宋_GB2312"/>
                <w:sz w:val="28"/>
                <w:szCs w:val="28"/>
              </w:rPr>
            </w:pPr>
            <w:r>
              <w:rPr>
                <w:rFonts w:eastAsia="仿宋_GB2312"/>
                <w:sz w:val="28"/>
                <w:szCs w:val="28"/>
              </w:rPr>
              <w:t>查处经过</w:t>
            </w:r>
          </w:p>
        </w:tc>
        <w:tc>
          <w:tcPr>
            <w:tcW w:w="4014" w:type="pct"/>
            <w:gridSpan w:val="5"/>
            <w:vAlign w:val="center"/>
          </w:tcPr>
          <w:p>
            <w:pPr>
              <w:spacing w:line="480" w:lineRule="exact"/>
              <w:ind w:firstLine="560" w:firstLineChars="20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6" w:type="pct"/>
            <w:vAlign w:val="center"/>
          </w:tcPr>
          <w:p>
            <w:pPr>
              <w:spacing w:line="560" w:lineRule="exact"/>
              <w:jc w:val="center"/>
              <w:rPr>
                <w:rFonts w:eastAsia="仿宋_GB2312"/>
                <w:sz w:val="28"/>
                <w:szCs w:val="28"/>
              </w:rPr>
            </w:pPr>
            <w:r>
              <w:rPr>
                <w:rFonts w:eastAsia="仿宋_GB2312"/>
                <w:sz w:val="28"/>
                <w:szCs w:val="28"/>
              </w:rPr>
              <w:t>结案理由</w:t>
            </w:r>
          </w:p>
        </w:tc>
        <w:tc>
          <w:tcPr>
            <w:tcW w:w="4014" w:type="pct"/>
            <w:gridSpan w:val="5"/>
            <w:vAlign w:val="center"/>
          </w:tcPr>
          <w:p>
            <w:pPr>
              <w:spacing w:line="500" w:lineRule="exact"/>
              <w:ind w:firstLine="640" w:firstLineChars="200"/>
              <w:rPr>
                <w:rFonts w:eastAsia="仿宋_GB2312"/>
                <w:sz w:val="28"/>
                <w:szCs w:val="28"/>
              </w:rPr>
            </w:pPr>
            <w:r>
              <w:rPr>
                <w:rFonts w:eastAsia="楷体_GB2312"/>
                <w:color w:val="000000"/>
                <w:sz w:val="32"/>
                <w:szCs w:val="28"/>
              </w:rPr>
              <w:t>××××</w:t>
            </w:r>
            <w:r>
              <w:rPr>
                <w:rFonts w:eastAsia="仿宋_GB2312"/>
                <w:sz w:val="28"/>
                <w:szCs w:val="28"/>
              </w:rPr>
              <w:t>有限公司于</w:t>
            </w:r>
            <w:r>
              <w:rPr>
                <w:rFonts w:hint="eastAsia" w:eastAsia="仿宋_GB2312"/>
                <w:sz w:val="28"/>
                <w:szCs w:val="28"/>
              </w:rPr>
              <w:t xml:space="preserve">   年  月  日完成</w:t>
            </w:r>
            <w:r>
              <w:rPr>
                <w:rFonts w:eastAsia="仿宋_GB2312"/>
                <w:sz w:val="28"/>
                <w:szCs w:val="28"/>
              </w:rPr>
              <w:t>整改</w:t>
            </w:r>
            <w:r>
              <w:rPr>
                <w:rFonts w:hint="eastAsia" w:eastAsia="仿宋_GB2312"/>
                <w:sz w:val="28"/>
                <w:szCs w:val="28"/>
              </w:rPr>
              <w:t>。（或因该企业逾期未完成整改，提出进一步处理意见，于  年 月  日案件已移送    处理。）</w:t>
            </w:r>
          </w:p>
          <w:p>
            <w:pPr>
              <w:spacing w:line="500" w:lineRule="exact"/>
              <w:ind w:left="3641" w:leftChars="734" w:hanging="2100" w:hangingChars="750"/>
              <w:rPr>
                <w:rFonts w:eastAsia="仿宋_GB2312"/>
                <w:sz w:val="28"/>
                <w:szCs w:val="28"/>
              </w:rPr>
            </w:pPr>
            <w:r>
              <w:rPr>
                <w:rFonts w:eastAsia="仿宋_GB2312"/>
                <w:sz w:val="28"/>
                <w:szCs w:val="28"/>
              </w:rPr>
              <w:t>承办人员签名：</w:t>
            </w:r>
          </w:p>
          <w:p>
            <w:pPr>
              <w:spacing w:line="500" w:lineRule="exact"/>
              <w:ind w:left="3776" w:leftChars="1798" w:firstLine="420" w:firstLineChars="150"/>
              <w:rPr>
                <w:rFonts w:eastAsia="仿宋_GB2312"/>
                <w:sz w:val="28"/>
                <w:szCs w:val="28"/>
              </w:rPr>
            </w:pPr>
            <w:r>
              <w:rPr>
                <w:rFonts w:hint="eastAsia" w:eastAsia="仿宋_GB2312"/>
                <w:sz w:val="28"/>
                <w:szCs w:val="28"/>
              </w:rPr>
              <w:t xml:space="preserve"> </w:t>
            </w:r>
            <w:r>
              <w:rPr>
                <w:rFonts w:eastAsia="仿宋_GB2312"/>
                <w:sz w:val="28"/>
                <w:szCs w:val="28"/>
              </w:rPr>
              <w:t>年</w:t>
            </w:r>
            <w:r>
              <w:rPr>
                <w:rFonts w:hint="eastAsia" w:eastAsia="楷体_GB2312"/>
                <w:color w:val="000000"/>
                <w:sz w:val="32"/>
                <w:szCs w:val="28"/>
              </w:rPr>
              <w:t xml:space="preserve">  </w:t>
            </w:r>
            <w:r>
              <w:rPr>
                <w:rFonts w:eastAsia="仿宋_GB2312"/>
                <w:sz w:val="28"/>
                <w:szCs w:val="28"/>
              </w:rPr>
              <w:t>月</w:t>
            </w:r>
            <w:r>
              <w:rPr>
                <w:rFonts w:hint="eastAsia" w:eastAsia="楷体_GB2312"/>
                <w:color w:val="000000"/>
                <w:sz w:val="32"/>
                <w:szCs w:val="28"/>
              </w:rPr>
              <w:t xml:space="preserve">  </w:t>
            </w:r>
            <w:r>
              <w:rPr>
                <w:rFonts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86" w:type="pct"/>
            <w:vAlign w:val="center"/>
          </w:tcPr>
          <w:p>
            <w:pPr>
              <w:spacing w:line="560" w:lineRule="exact"/>
              <w:jc w:val="center"/>
              <w:rPr>
                <w:rFonts w:eastAsia="仿宋_GB2312"/>
                <w:sz w:val="28"/>
                <w:szCs w:val="28"/>
              </w:rPr>
            </w:pPr>
            <w:r>
              <w:rPr>
                <w:rFonts w:eastAsia="仿宋_GB2312"/>
                <w:sz w:val="28"/>
                <w:szCs w:val="28"/>
              </w:rPr>
              <w:t>承办部门</w:t>
            </w:r>
          </w:p>
          <w:p>
            <w:pPr>
              <w:spacing w:line="560" w:lineRule="exact"/>
              <w:jc w:val="center"/>
              <w:rPr>
                <w:rFonts w:eastAsia="仿宋_GB2312"/>
                <w:sz w:val="28"/>
                <w:szCs w:val="28"/>
              </w:rPr>
            </w:pPr>
            <w:r>
              <w:rPr>
                <w:rFonts w:eastAsia="仿宋_GB2312"/>
                <w:sz w:val="28"/>
                <w:szCs w:val="28"/>
              </w:rPr>
              <w:t>意</w:t>
            </w:r>
            <w:r>
              <w:rPr>
                <w:rFonts w:hint="eastAsia" w:eastAsia="仿宋_GB2312"/>
                <w:sz w:val="28"/>
                <w:szCs w:val="28"/>
              </w:rPr>
              <w:t xml:space="preserve">  </w:t>
            </w:r>
            <w:r>
              <w:rPr>
                <w:rFonts w:eastAsia="仿宋_GB2312"/>
                <w:sz w:val="28"/>
                <w:szCs w:val="28"/>
              </w:rPr>
              <w:t>见</w:t>
            </w:r>
          </w:p>
        </w:tc>
        <w:tc>
          <w:tcPr>
            <w:tcW w:w="4014" w:type="pct"/>
            <w:gridSpan w:val="5"/>
            <w:vAlign w:val="center"/>
          </w:tcPr>
          <w:p>
            <w:pPr>
              <w:spacing w:line="500" w:lineRule="exact"/>
              <w:ind w:firstLine="560" w:firstLineChars="200"/>
              <w:rPr>
                <w:rFonts w:eastAsia="仿宋_GB2312"/>
                <w:sz w:val="28"/>
                <w:szCs w:val="28"/>
              </w:rPr>
            </w:pPr>
            <w:r>
              <w:rPr>
                <w:rFonts w:eastAsia="仿宋_GB2312"/>
                <w:sz w:val="28"/>
                <w:szCs w:val="28"/>
              </w:rPr>
              <w:t>建议结案。</w:t>
            </w:r>
          </w:p>
          <w:p>
            <w:pPr>
              <w:spacing w:line="500" w:lineRule="exact"/>
              <w:ind w:firstLine="1400" w:firstLineChars="500"/>
              <w:rPr>
                <w:rFonts w:eastAsia="仿宋_GB2312"/>
                <w:sz w:val="28"/>
                <w:szCs w:val="28"/>
              </w:rPr>
            </w:pPr>
            <w:r>
              <w:rPr>
                <w:rFonts w:eastAsia="仿宋_GB2312"/>
                <w:sz w:val="28"/>
                <w:szCs w:val="28"/>
              </w:rPr>
              <w:t>签名：</w:t>
            </w:r>
            <w:r>
              <w:rPr>
                <w:rFonts w:hint="eastAsia" w:eastAsia="仿宋_GB2312"/>
                <w:sz w:val="28"/>
                <w:szCs w:val="28"/>
              </w:rPr>
              <w:t xml:space="preserve">               </w:t>
            </w:r>
            <w:r>
              <w:rPr>
                <w:rFonts w:eastAsia="仿宋_GB2312"/>
                <w:sz w:val="28"/>
                <w:szCs w:val="28"/>
              </w:rPr>
              <w:t>年</w:t>
            </w:r>
            <w:r>
              <w:rPr>
                <w:rFonts w:hint="eastAsia" w:eastAsia="楷体_GB2312"/>
                <w:color w:val="000000"/>
                <w:sz w:val="32"/>
                <w:szCs w:val="28"/>
              </w:rPr>
              <w:t xml:space="preserve">  </w:t>
            </w:r>
            <w:r>
              <w:rPr>
                <w:rFonts w:eastAsia="仿宋_GB2312"/>
                <w:sz w:val="28"/>
                <w:szCs w:val="28"/>
              </w:rPr>
              <w:t>月</w:t>
            </w:r>
            <w:r>
              <w:rPr>
                <w:rFonts w:hint="eastAsia" w:eastAsia="楷体_GB2312"/>
                <w:color w:val="000000"/>
                <w:sz w:val="32"/>
                <w:szCs w:val="28"/>
              </w:rPr>
              <w:t xml:space="preserve">  </w:t>
            </w:r>
            <w:r>
              <w:rPr>
                <w:rFonts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86" w:type="pct"/>
            <w:vAlign w:val="center"/>
          </w:tcPr>
          <w:p>
            <w:pPr>
              <w:spacing w:line="560" w:lineRule="exact"/>
              <w:jc w:val="center"/>
              <w:rPr>
                <w:rFonts w:eastAsia="仿宋_GB2312"/>
                <w:sz w:val="28"/>
                <w:szCs w:val="28"/>
              </w:rPr>
            </w:pPr>
            <w:r>
              <w:rPr>
                <w:rFonts w:eastAsia="仿宋_GB2312"/>
                <w:sz w:val="28"/>
                <w:szCs w:val="28"/>
              </w:rPr>
              <w:t>法制监督</w:t>
            </w:r>
          </w:p>
          <w:p>
            <w:pPr>
              <w:spacing w:line="560" w:lineRule="exact"/>
              <w:jc w:val="center"/>
              <w:rPr>
                <w:rFonts w:eastAsia="仿宋_GB2312"/>
                <w:sz w:val="28"/>
                <w:szCs w:val="28"/>
              </w:rPr>
            </w:pPr>
            <w:r>
              <w:rPr>
                <w:rFonts w:eastAsia="仿宋_GB2312"/>
                <w:sz w:val="28"/>
                <w:szCs w:val="28"/>
              </w:rPr>
              <w:t>部门意见</w:t>
            </w:r>
          </w:p>
        </w:tc>
        <w:tc>
          <w:tcPr>
            <w:tcW w:w="4014" w:type="pct"/>
            <w:gridSpan w:val="5"/>
            <w:vAlign w:val="center"/>
          </w:tcPr>
          <w:p>
            <w:pPr>
              <w:spacing w:line="500" w:lineRule="exact"/>
              <w:ind w:firstLine="560" w:firstLineChars="200"/>
              <w:rPr>
                <w:rFonts w:eastAsia="仿宋_GB2312"/>
                <w:sz w:val="28"/>
                <w:szCs w:val="28"/>
              </w:rPr>
            </w:pPr>
            <w:r>
              <w:rPr>
                <w:rFonts w:eastAsia="仿宋_GB2312"/>
                <w:sz w:val="28"/>
                <w:szCs w:val="28"/>
              </w:rPr>
              <w:t>符合结案条件。</w:t>
            </w:r>
          </w:p>
          <w:p>
            <w:pPr>
              <w:spacing w:line="500" w:lineRule="exact"/>
              <w:ind w:firstLine="1400" w:firstLineChars="500"/>
              <w:rPr>
                <w:rFonts w:eastAsia="仿宋_GB2312"/>
                <w:sz w:val="28"/>
                <w:szCs w:val="28"/>
              </w:rPr>
            </w:pPr>
            <w:r>
              <w:rPr>
                <w:rFonts w:eastAsia="仿宋_GB2312"/>
                <w:sz w:val="28"/>
                <w:szCs w:val="28"/>
              </w:rPr>
              <w:t>签名：</w:t>
            </w:r>
            <w:r>
              <w:rPr>
                <w:rFonts w:hint="eastAsia" w:eastAsia="仿宋_GB2312"/>
                <w:sz w:val="28"/>
                <w:szCs w:val="28"/>
              </w:rPr>
              <w:t xml:space="preserve">               </w:t>
            </w:r>
            <w:r>
              <w:rPr>
                <w:rFonts w:eastAsia="仿宋_GB2312"/>
                <w:sz w:val="28"/>
                <w:szCs w:val="28"/>
              </w:rPr>
              <w:t>年</w:t>
            </w:r>
            <w:r>
              <w:rPr>
                <w:rFonts w:hint="eastAsia" w:eastAsia="楷体_GB2312"/>
                <w:color w:val="000000"/>
                <w:sz w:val="32"/>
                <w:szCs w:val="28"/>
              </w:rPr>
              <w:t xml:space="preserve">  </w:t>
            </w:r>
            <w:r>
              <w:rPr>
                <w:rFonts w:eastAsia="仿宋_GB2312"/>
                <w:sz w:val="28"/>
                <w:szCs w:val="28"/>
              </w:rPr>
              <w:t>月</w:t>
            </w:r>
            <w:r>
              <w:rPr>
                <w:rFonts w:hint="eastAsia" w:eastAsia="楷体_GB2312"/>
                <w:color w:val="000000"/>
                <w:sz w:val="32"/>
                <w:szCs w:val="28"/>
              </w:rPr>
              <w:t xml:space="preserve">  </w:t>
            </w:r>
            <w:r>
              <w:rPr>
                <w:rFonts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86" w:type="pct"/>
            <w:vAlign w:val="center"/>
          </w:tcPr>
          <w:p>
            <w:pPr>
              <w:spacing w:line="560" w:lineRule="exact"/>
              <w:jc w:val="center"/>
              <w:rPr>
                <w:rFonts w:eastAsia="仿宋_GB2312"/>
                <w:sz w:val="28"/>
                <w:szCs w:val="28"/>
              </w:rPr>
            </w:pPr>
            <w:r>
              <w:rPr>
                <w:rFonts w:eastAsia="仿宋_GB2312"/>
                <w:sz w:val="28"/>
                <w:szCs w:val="28"/>
              </w:rPr>
              <w:t>审批意见</w:t>
            </w:r>
          </w:p>
        </w:tc>
        <w:tc>
          <w:tcPr>
            <w:tcW w:w="4014" w:type="pct"/>
            <w:gridSpan w:val="5"/>
            <w:vAlign w:val="center"/>
          </w:tcPr>
          <w:p>
            <w:pPr>
              <w:spacing w:line="500" w:lineRule="exact"/>
              <w:ind w:firstLine="560" w:firstLineChars="200"/>
              <w:rPr>
                <w:rFonts w:eastAsia="仿宋_GB2312"/>
                <w:sz w:val="28"/>
                <w:szCs w:val="28"/>
              </w:rPr>
            </w:pPr>
            <w:r>
              <w:rPr>
                <w:rFonts w:eastAsia="仿宋_GB2312"/>
                <w:sz w:val="28"/>
                <w:szCs w:val="28"/>
              </w:rPr>
              <w:t>同意结案。</w:t>
            </w:r>
          </w:p>
          <w:p>
            <w:pPr>
              <w:spacing w:line="500" w:lineRule="exact"/>
              <w:ind w:firstLine="1400" w:firstLineChars="500"/>
              <w:rPr>
                <w:rFonts w:eastAsia="仿宋_GB2312"/>
                <w:sz w:val="28"/>
                <w:szCs w:val="28"/>
              </w:rPr>
            </w:pPr>
            <w:r>
              <w:rPr>
                <w:rFonts w:eastAsia="仿宋_GB2312"/>
                <w:sz w:val="28"/>
                <w:szCs w:val="28"/>
              </w:rPr>
              <w:t>签名：</w:t>
            </w:r>
            <w:r>
              <w:rPr>
                <w:rFonts w:hint="eastAsia" w:eastAsia="仿宋_GB2312"/>
                <w:sz w:val="28"/>
                <w:szCs w:val="28"/>
              </w:rPr>
              <w:t xml:space="preserve">               </w:t>
            </w:r>
            <w:r>
              <w:rPr>
                <w:rFonts w:eastAsia="仿宋_GB2312"/>
                <w:sz w:val="28"/>
                <w:szCs w:val="28"/>
              </w:rPr>
              <w:t>年</w:t>
            </w:r>
            <w:r>
              <w:rPr>
                <w:rFonts w:hint="eastAsia" w:eastAsia="楷体_GB2312"/>
                <w:color w:val="000000"/>
                <w:sz w:val="32"/>
                <w:szCs w:val="28"/>
              </w:rPr>
              <w:t xml:space="preserve">  </w:t>
            </w:r>
            <w:r>
              <w:rPr>
                <w:rFonts w:eastAsia="仿宋_GB2312"/>
                <w:sz w:val="28"/>
                <w:szCs w:val="28"/>
              </w:rPr>
              <w:t>月</w:t>
            </w:r>
            <w:r>
              <w:rPr>
                <w:rFonts w:hint="eastAsia" w:eastAsia="楷体_GB2312"/>
                <w:color w:val="000000"/>
                <w:sz w:val="32"/>
                <w:szCs w:val="28"/>
              </w:rPr>
              <w:t xml:space="preserve">  </w:t>
            </w:r>
            <w:r>
              <w:rPr>
                <w:rFonts w:eastAsia="仿宋_GB2312"/>
                <w:sz w:val="28"/>
                <w:szCs w:val="28"/>
              </w:rPr>
              <w:t>日</w:t>
            </w:r>
          </w:p>
        </w:tc>
      </w:tr>
    </w:tbl>
    <w:p>
      <w:pPr>
        <w:spacing w:line="560" w:lineRule="exact"/>
        <w:ind w:right="420" w:rightChars="200"/>
        <w:jc w:val="right"/>
      </w:pPr>
      <w:r>
        <w:rPr>
          <w:rFonts w:eastAsia="仿宋_GB2312"/>
          <w:szCs w:val="21"/>
        </w:rPr>
        <w:t>共</w:t>
      </w:r>
      <w:r>
        <w:rPr>
          <w:rFonts w:hint="eastAsia" w:eastAsia="仿宋_GB2312"/>
          <w:szCs w:val="21"/>
        </w:rPr>
        <w:t>1</w:t>
      </w:r>
      <w:r>
        <w:rPr>
          <w:rFonts w:eastAsia="仿宋_GB2312"/>
          <w:szCs w:val="21"/>
        </w:rPr>
        <w:t>页第</w:t>
      </w:r>
      <w:r>
        <w:rPr>
          <w:rFonts w:hint="eastAsia" w:eastAsia="仿宋_GB2312"/>
          <w:szCs w:val="21"/>
        </w:rPr>
        <w:t>1</w:t>
      </w:r>
      <w:r>
        <w:rPr>
          <w:rFonts w:eastAsia="仿宋_GB2312"/>
          <w:szCs w:val="21"/>
        </w:rPr>
        <w:t>页</w:t>
      </w:r>
    </w:p>
    <w:p>
      <w:pPr>
        <w:jc w:val="center"/>
        <w:rPr>
          <w:sz w:val="36"/>
          <w:szCs w:val="36"/>
        </w:rPr>
      </w:pPr>
      <w:r>
        <w:rPr>
          <w:rFonts w:hint="eastAsia"/>
          <w:sz w:val="36"/>
          <w:szCs w:val="36"/>
        </w:rPr>
        <w:t>（实施节能监察单位名称）</w:t>
      </w:r>
    </w:p>
    <w:p>
      <w:pPr>
        <w:jc w:val="center"/>
        <w:rPr>
          <w:rFonts w:ascii="方正小标宋_GBK" w:eastAsia="方正小标宋_GBK"/>
          <w:sz w:val="44"/>
          <w:szCs w:val="44"/>
        </w:rPr>
      </w:pPr>
      <w:r>
        <w:rPr>
          <w:rFonts w:hint="eastAsia" w:ascii="方正小标宋_GBK" w:eastAsia="方正小标宋_GBK"/>
          <w:sz w:val="44"/>
          <w:szCs w:val="44"/>
        </w:rPr>
        <w:t>工业节能监察案卷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093" w:type="dxa"/>
            <w:vAlign w:val="center"/>
          </w:tcPr>
          <w:p>
            <w:pPr>
              <w:jc w:val="center"/>
              <w:rPr>
                <w:rFonts w:ascii="仿宋_GB2312" w:eastAsia="仿宋_GB2312"/>
                <w:sz w:val="32"/>
                <w:szCs w:val="32"/>
              </w:rPr>
            </w:pPr>
            <w:r>
              <w:rPr>
                <w:rFonts w:hint="eastAsia" w:ascii="仿宋_GB2312" w:eastAsia="仿宋_GB2312"/>
                <w:sz w:val="32"/>
                <w:szCs w:val="32"/>
              </w:rPr>
              <w:t>档案号</w:t>
            </w:r>
          </w:p>
        </w:tc>
        <w:tc>
          <w:tcPr>
            <w:tcW w:w="6429"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2093" w:type="dxa"/>
            <w:vAlign w:val="center"/>
          </w:tcPr>
          <w:p>
            <w:pPr>
              <w:jc w:val="center"/>
              <w:rPr>
                <w:rFonts w:ascii="仿宋_GB2312" w:eastAsia="仿宋_GB2312"/>
                <w:sz w:val="32"/>
                <w:szCs w:val="32"/>
              </w:rPr>
            </w:pPr>
            <w:r>
              <w:rPr>
                <w:rFonts w:hint="eastAsia" w:ascii="仿宋_GB2312" w:eastAsia="仿宋_GB2312"/>
                <w:sz w:val="32"/>
                <w:szCs w:val="32"/>
              </w:rPr>
              <w:t>案由</w:t>
            </w:r>
          </w:p>
        </w:tc>
        <w:tc>
          <w:tcPr>
            <w:tcW w:w="6429"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093" w:type="dxa"/>
            <w:vAlign w:val="center"/>
          </w:tcPr>
          <w:p>
            <w:pPr>
              <w:jc w:val="center"/>
              <w:rPr>
                <w:rFonts w:ascii="仿宋_GB2312" w:eastAsia="仿宋_GB2312"/>
                <w:sz w:val="32"/>
                <w:szCs w:val="32"/>
              </w:rPr>
            </w:pPr>
            <w:r>
              <w:rPr>
                <w:rFonts w:hint="eastAsia" w:ascii="仿宋_GB2312" w:eastAsia="仿宋_GB2312"/>
                <w:sz w:val="32"/>
                <w:szCs w:val="32"/>
              </w:rPr>
              <w:t>被监察单位</w:t>
            </w:r>
          </w:p>
        </w:tc>
        <w:tc>
          <w:tcPr>
            <w:tcW w:w="6429"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093" w:type="dxa"/>
            <w:vAlign w:val="center"/>
          </w:tcPr>
          <w:p>
            <w:pPr>
              <w:jc w:val="center"/>
              <w:rPr>
                <w:rFonts w:ascii="仿宋_GB2312" w:eastAsia="仿宋_GB2312"/>
                <w:sz w:val="32"/>
                <w:szCs w:val="32"/>
              </w:rPr>
            </w:pPr>
            <w:r>
              <w:rPr>
                <w:rFonts w:hint="eastAsia" w:ascii="仿宋_GB2312" w:eastAsia="仿宋_GB2312"/>
                <w:sz w:val="32"/>
                <w:szCs w:val="32"/>
              </w:rPr>
              <w:t>立案时间</w:t>
            </w:r>
          </w:p>
        </w:tc>
        <w:tc>
          <w:tcPr>
            <w:tcW w:w="6429" w:type="dxa"/>
            <w:vAlign w:val="bottom"/>
          </w:tcPr>
          <w:p>
            <w:pPr>
              <w:ind w:firstLine="480" w:firstLineChars="150"/>
              <w:jc w:val="right"/>
              <w:rPr>
                <w:rFonts w:ascii="仿宋_GB2312" w:eastAsia="仿宋_GB2312"/>
                <w:sz w:val="32"/>
                <w:szCs w:val="32"/>
              </w:rPr>
            </w:pPr>
            <w:r>
              <w:rPr>
                <w:rFonts w:hint="eastAsia" w:ascii="仿宋_GB2312" w:eastAsia="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093" w:type="dxa"/>
            <w:vAlign w:val="center"/>
          </w:tcPr>
          <w:p>
            <w:pPr>
              <w:jc w:val="center"/>
              <w:rPr>
                <w:rFonts w:ascii="仿宋_GB2312" w:eastAsia="仿宋_GB2312"/>
                <w:sz w:val="32"/>
                <w:szCs w:val="32"/>
              </w:rPr>
            </w:pPr>
            <w:r>
              <w:rPr>
                <w:rFonts w:hint="eastAsia" w:ascii="仿宋_GB2312" w:eastAsia="仿宋_GB2312"/>
                <w:sz w:val="32"/>
                <w:szCs w:val="32"/>
              </w:rPr>
              <w:t>结案时间</w:t>
            </w:r>
          </w:p>
        </w:tc>
        <w:tc>
          <w:tcPr>
            <w:tcW w:w="6429" w:type="dxa"/>
            <w:vAlign w:val="bottom"/>
          </w:tcPr>
          <w:p>
            <w:pPr>
              <w:ind w:firstLine="480" w:firstLineChars="150"/>
              <w:jc w:val="right"/>
              <w:rPr>
                <w:rFonts w:ascii="仿宋_GB2312" w:eastAsia="仿宋_GB2312"/>
                <w:sz w:val="32"/>
                <w:szCs w:val="32"/>
              </w:rPr>
            </w:pPr>
            <w:r>
              <w:rPr>
                <w:rFonts w:hint="eastAsia" w:ascii="仿宋_GB2312" w:eastAsia="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093" w:type="dxa"/>
            <w:vAlign w:val="center"/>
          </w:tcPr>
          <w:p>
            <w:pPr>
              <w:jc w:val="center"/>
              <w:rPr>
                <w:rFonts w:ascii="仿宋_GB2312" w:eastAsia="仿宋_GB2312"/>
                <w:sz w:val="32"/>
                <w:szCs w:val="32"/>
              </w:rPr>
            </w:pPr>
            <w:r>
              <w:rPr>
                <w:rFonts w:hint="eastAsia" w:ascii="仿宋_GB2312" w:eastAsia="仿宋_GB2312"/>
                <w:sz w:val="32"/>
                <w:szCs w:val="32"/>
              </w:rPr>
              <w:t>归档时间</w:t>
            </w:r>
          </w:p>
        </w:tc>
        <w:tc>
          <w:tcPr>
            <w:tcW w:w="6429" w:type="dxa"/>
            <w:vAlign w:val="bottom"/>
          </w:tcPr>
          <w:p>
            <w:pPr>
              <w:ind w:firstLine="480" w:firstLineChars="150"/>
              <w:jc w:val="right"/>
              <w:rPr>
                <w:rFonts w:ascii="仿宋_GB2312" w:eastAsia="仿宋_GB2312"/>
                <w:sz w:val="32"/>
                <w:szCs w:val="32"/>
              </w:rPr>
            </w:pPr>
            <w:r>
              <w:rPr>
                <w:rFonts w:hint="eastAsia" w:ascii="仿宋_GB2312" w:eastAsia="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093" w:type="dxa"/>
            <w:vAlign w:val="center"/>
          </w:tcPr>
          <w:p>
            <w:pPr>
              <w:jc w:val="center"/>
              <w:rPr>
                <w:rFonts w:ascii="仿宋_GB2312" w:eastAsia="仿宋_GB2312"/>
                <w:sz w:val="32"/>
                <w:szCs w:val="32"/>
              </w:rPr>
            </w:pPr>
            <w:r>
              <w:rPr>
                <w:rFonts w:hint="eastAsia" w:ascii="仿宋_GB2312" w:eastAsia="仿宋_GB2312"/>
                <w:sz w:val="32"/>
                <w:szCs w:val="32"/>
              </w:rPr>
              <w:t>归档人姓名</w:t>
            </w:r>
          </w:p>
        </w:tc>
        <w:tc>
          <w:tcPr>
            <w:tcW w:w="6429"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093" w:type="dxa"/>
            <w:vAlign w:val="center"/>
          </w:tcPr>
          <w:p>
            <w:pPr>
              <w:jc w:val="center"/>
              <w:rPr>
                <w:rFonts w:ascii="仿宋_GB2312" w:eastAsia="仿宋_GB2312"/>
                <w:sz w:val="32"/>
                <w:szCs w:val="32"/>
              </w:rPr>
            </w:pPr>
            <w:r>
              <w:rPr>
                <w:rFonts w:hint="eastAsia" w:ascii="仿宋_GB2312" w:eastAsia="仿宋_GB2312"/>
                <w:sz w:val="32"/>
                <w:szCs w:val="32"/>
              </w:rPr>
              <w:t>保管期限</w:t>
            </w:r>
          </w:p>
        </w:tc>
        <w:tc>
          <w:tcPr>
            <w:tcW w:w="6429"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522" w:type="dxa"/>
            <w:gridSpan w:val="2"/>
            <w:vAlign w:val="center"/>
          </w:tcPr>
          <w:p>
            <w:pPr>
              <w:jc w:val="center"/>
              <w:rPr>
                <w:rFonts w:ascii="仿宋_GB2312" w:eastAsia="仿宋_GB2312"/>
                <w:sz w:val="32"/>
                <w:szCs w:val="32"/>
              </w:rPr>
            </w:pPr>
            <w:r>
              <w:rPr>
                <w:rFonts w:hint="eastAsia" w:ascii="仿宋_GB2312" w:eastAsia="仿宋_GB2312"/>
                <w:sz w:val="32"/>
                <w:szCs w:val="32"/>
              </w:rPr>
              <w:t>本卷共  件  页</w:t>
            </w:r>
          </w:p>
        </w:tc>
      </w:tr>
    </w:tbl>
    <w:p>
      <w:pPr>
        <w:widowControl/>
        <w:jc w:val="left"/>
      </w:pPr>
    </w:p>
    <w:p>
      <w:pPr>
        <w:jc w:val="center"/>
        <w:rPr>
          <w:rFonts w:ascii="方正小标宋_GBK" w:eastAsia="方正小标宋_GBK"/>
          <w:sz w:val="44"/>
          <w:szCs w:val="44"/>
        </w:rPr>
      </w:pPr>
      <w:r>
        <w:rPr>
          <w:rFonts w:hint="eastAsia" w:ascii="方正小标宋_GBK" w:eastAsia="方正小标宋_GBK"/>
          <w:sz w:val="44"/>
          <w:szCs w:val="44"/>
        </w:rPr>
        <w:t>填写说明</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一、《案卷封面》用途</w:t>
      </w:r>
    </w:p>
    <w:p>
      <w:pPr>
        <w:ind w:firstLine="640" w:firstLineChars="200"/>
        <w:rPr>
          <w:rFonts w:ascii="仿宋_GB2312" w:hAnsi="黑体" w:eastAsia="仿宋_GB2312"/>
          <w:sz w:val="32"/>
          <w:szCs w:val="32"/>
        </w:rPr>
      </w:pPr>
      <w:r>
        <w:rPr>
          <w:rFonts w:hint="eastAsia" w:ascii="仿宋_GB2312" w:hAnsi="黑体" w:eastAsia="仿宋_GB2312"/>
          <w:sz w:val="32"/>
          <w:szCs w:val="32"/>
        </w:rPr>
        <w:t>《案卷封面》是案件结案后，将案件材料立卷时制作的文书，便于案卷的分类和查找。</w:t>
      </w:r>
    </w:p>
    <w:p>
      <w:pPr>
        <w:ind w:firstLine="640" w:firstLineChars="200"/>
        <w:rPr>
          <w:rFonts w:ascii="黑体" w:hAnsi="黑体" w:eastAsia="黑体"/>
          <w:sz w:val="32"/>
          <w:szCs w:val="32"/>
        </w:rPr>
      </w:pPr>
      <w:r>
        <w:rPr>
          <w:rFonts w:hint="eastAsia" w:ascii="黑体" w:hAnsi="黑体" w:eastAsia="黑体"/>
          <w:sz w:val="32"/>
          <w:szCs w:val="32"/>
        </w:rPr>
        <w:t>二、《案卷封面》内容</w:t>
      </w:r>
    </w:p>
    <w:p>
      <w:pPr>
        <w:ind w:firstLine="640" w:firstLineChars="200"/>
        <w:rPr>
          <w:rFonts w:ascii="仿宋_GB2312" w:hAnsi="黑体" w:eastAsia="仿宋_GB2312"/>
          <w:sz w:val="32"/>
          <w:szCs w:val="32"/>
        </w:rPr>
      </w:pPr>
      <w:r>
        <w:rPr>
          <w:rFonts w:hint="eastAsia" w:ascii="仿宋_GB2312" w:hAnsi="黑体" w:eastAsia="仿宋_GB2312"/>
          <w:sz w:val="32"/>
          <w:szCs w:val="32"/>
        </w:rPr>
        <w:t>1.档案号。一案一卷，一卷一号。档案号采用“监察年份-监察序号”的方式表示，如“2021-001”表示2021年监察序号为001的企业案卷。</w:t>
      </w:r>
    </w:p>
    <w:p>
      <w:pPr>
        <w:ind w:firstLine="640" w:firstLineChars="200"/>
        <w:rPr>
          <w:rFonts w:ascii="仿宋_GB2312" w:hAnsi="黑体" w:eastAsia="仿宋_GB2312"/>
          <w:sz w:val="32"/>
          <w:szCs w:val="32"/>
        </w:rPr>
      </w:pPr>
      <w:r>
        <w:rPr>
          <w:rFonts w:hint="eastAsia" w:ascii="仿宋_GB2312" w:hAnsi="黑体" w:eastAsia="仿宋_GB2312"/>
          <w:sz w:val="32"/>
          <w:szCs w:val="32"/>
        </w:rPr>
        <w:t>2.案由。按照“被监察企业名称+执行XX情况”的格式填写，如XX有限责任公司执行单位产品能源消耗限额制度情况；如有违法行为的，按照“违法主体+违法行为+案”的格式填写，如XX有限责任公司使用国家明令淘汰的落后机电设备案。</w:t>
      </w:r>
    </w:p>
    <w:p>
      <w:pPr>
        <w:ind w:firstLine="640" w:firstLineChars="200"/>
        <w:rPr>
          <w:rFonts w:ascii="仿宋_GB2312" w:hAnsi="黑体" w:eastAsia="仿宋_GB2312"/>
          <w:sz w:val="32"/>
          <w:szCs w:val="32"/>
        </w:rPr>
      </w:pPr>
      <w:r>
        <w:rPr>
          <w:rFonts w:hint="eastAsia" w:ascii="仿宋_GB2312" w:hAnsi="黑体" w:eastAsia="仿宋_GB2312"/>
          <w:sz w:val="32"/>
          <w:szCs w:val="32"/>
        </w:rPr>
        <w:t>3.被监察单位。填写被监察企业全称，要与公章一致。</w:t>
      </w:r>
    </w:p>
    <w:p>
      <w:pPr>
        <w:ind w:firstLine="640" w:firstLineChars="200"/>
        <w:rPr>
          <w:rFonts w:ascii="仿宋_GB2312" w:hAnsi="黑体" w:eastAsia="仿宋_GB2312"/>
          <w:sz w:val="32"/>
          <w:szCs w:val="32"/>
        </w:rPr>
      </w:pPr>
      <w:r>
        <w:rPr>
          <w:rFonts w:hint="eastAsia" w:ascii="仿宋_GB2312" w:hAnsi="黑体" w:eastAsia="仿宋_GB2312"/>
          <w:sz w:val="32"/>
          <w:szCs w:val="32"/>
        </w:rPr>
        <w:t>4.立案时间。以《节能监察通知书》成文时间为准。</w:t>
      </w:r>
    </w:p>
    <w:p>
      <w:pPr>
        <w:ind w:firstLine="640" w:firstLineChars="200"/>
        <w:rPr>
          <w:rFonts w:ascii="仿宋_GB2312" w:hAnsi="黑体" w:eastAsia="仿宋_GB2312"/>
          <w:sz w:val="32"/>
          <w:szCs w:val="32"/>
        </w:rPr>
      </w:pPr>
      <w:r>
        <w:rPr>
          <w:rFonts w:hint="eastAsia" w:ascii="仿宋_GB2312" w:hAnsi="黑体" w:eastAsia="仿宋_GB2312"/>
          <w:sz w:val="32"/>
          <w:szCs w:val="32"/>
        </w:rPr>
        <w:t>5.结案时间。企业没有违法违规用能行为也没有不合理 用能行为的，工业节能监察活动结束之日即为结案之日；企业无违法违规用能行为但是存在不合理用能行为的，需要对企业提出节能监察建议的，企业对节能监察建议的反馈之日即为结案之日；企业存在违法违规用能行为，需要责令限期整改的，经实施节能监察单位确认企业整改完毕，且企业将整改完毕结果反馈之日即为结案之日；需要对企业行政处罚的，行政处罚执行完毕之日即为结案之日。此外因管辖权原因，需移送其他部门的，其他部门接受案件移送之日即为结案之日。</w:t>
      </w:r>
    </w:p>
    <w:p>
      <w:pPr>
        <w:ind w:firstLine="640" w:firstLineChars="200"/>
        <w:rPr>
          <w:rFonts w:ascii="仿宋_GB2312" w:hAnsi="黑体" w:eastAsia="仿宋_GB2312"/>
          <w:sz w:val="32"/>
          <w:szCs w:val="32"/>
        </w:rPr>
      </w:pPr>
      <w:r>
        <w:rPr>
          <w:rFonts w:hint="eastAsia" w:ascii="仿宋_GB2312" w:hAnsi="黑体" w:eastAsia="仿宋_GB2312"/>
          <w:sz w:val="32"/>
          <w:szCs w:val="32"/>
        </w:rPr>
        <w:t>6.归档时间。如实填写，以所有案件材料收集、整理完毕为准。</w:t>
      </w:r>
    </w:p>
    <w:p>
      <w:pPr>
        <w:ind w:firstLine="640" w:firstLineChars="200"/>
        <w:rPr>
          <w:rFonts w:ascii="仿宋_GB2312" w:hAnsi="黑体" w:eastAsia="仿宋_GB2312"/>
          <w:sz w:val="32"/>
          <w:szCs w:val="32"/>
        </w:rPr>
      </w:pPr>
      <w:r>
        <w:rPr>
          <w:rFonts w:hint="eastAsia" w:ascii="仿宋_GB2312" w:hAnsi="黑体" w:eastAsia="仿宋_GB2312"/>
          <w:sz w:val="32"/>
          <w:szCs w:val="32"/>
        </w:rPr>
        <w:t>7.归档人姓名。如实填写，归档人应为实施节能监察单位的工作人员。</w:t>
      </w:r>
    </w:p>
    <w:p>
      <w:pPr>
        <w:ind w:firstLine="640" w:firstLineChars="200"/>
        <w:rPr>
          <w:rFonts w:ascii="仿宋_GB2312" w:hAnsi="黑体" w:eastAsia="仿宋_GB2312"/>
          <w:sz w:val="32"/>
          <w:szCs w:val="32"/>
        </w:rPr>
      </w:pPr>
      <w:r>
        <w:rPr>
          <w:rFonts w:hint="eastAsia" w:ascii="仿宋_GB2312" w:hAnsi="黑体" w:eastAsia="仿宋_GB2312"/>
          <w:sz w:val="32"/>
          <w:szCs w:val="32"/>
        </w:rPr>
        <w:t>8.保管期限。没有行政处罚的案卷保存期限为三年，形成处罚案卷保存期限一般为十五年，重要案卷应当永久保存，但不得出现“长期”等模糊概念。</w:t>
      </w:r>
    </w:p>
    <w:p>
      <w:pPr>
        <w:ind w:firstLine="640" w:firstLineChars="200"/>
        <w:rPr>
          <w:rFonts w:ascii="黑体" w:hAnsi="黑体" w:eastAsia="黑体"/>
          <w:sz w:val="32"/>
          <w:szCs w:val="32"/>
        </w:rPr>
      </w:pPr>
      <w:r>
        <w:rPr>
          <w:rFonts w:hint="eastAsia" w:ascii="黑体" w:hAnsi="黑体" w:eastAsia="黑体"/>
          <w:sz w:val="32"/>
          <w:szCs w:val="32"/>
        </w:rPr>
        <w:t>三、《案卷封面》注意事项</w:t>
      </w:r>
    </w:p>
    <w:p>
      <w:pPr>
        <w:ind w:firstLine="640" w:firstLineChars="200"/>
        <w:rPr>
          <w:rFonts w:ascii="仿宋_GB2312" w:hAnsi="黑体" w:eastAsia="仿宋_GB2312"/>
          <w:sz w:val="32"/>
          <w:szCs w:val="32"/>
        </w:rPr>
      </w:pPr>
      <w:r>
        <w:rPr>
          <w:rFonts w:hint="eastAsia" w:ascii="仿宋_GB2312" w:hAnsi="黑体" w:eastAsia="仿宋_GB2312"/>
          <w:sz w:val="32"/>
          <w:szCs w:val="32"/>
        </w:rPr>
        <w:t>工业节能监察案件应当包括监察准备、监察实施、结果处理等各个环节，因此《案卷封面》的立案时间应当以《节能监察通知书》成文之日为准，不得以案件进展过程中出现的《立案审批表》的审批时间为准。</w:t>
      </w: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方正小标宋_GBK" w:eastAsia="方正小标宋_GBK"/>
          <w:sz w:val="44"/>
          <w:szCs w:val="44"/>
        </w:rPr>
      </w:pPr>
    </w:p>
    <w:p>
      <w:pPr>
        <w:jc w:val="center"/>
        <w:rPr>
          <w:rFonts w:ascii="仿宋_GB2312" w:hAnsi="黑体" w:eastAsia="仿宋_GB2312"/>
          <w:sz w:val="32"/>
          <w:szCs w:val="32"/>
        </w:rPr>
      </w:pPr>
    </w:p>
    <w:p>
      <w:pPr>
        <w:jc w:val="center"/>
        <w:rPr>
          <w:rFonts w:ascii="方正小标宋_GBK" w:eastAsia="方正小标宋_GBK"/>
          <w:sz w:val="44"/>
          <w:szCs w:val="44"/>
        </w:rPr>
      </w:pPr>
      <w:r>
        <w:rPr>
          <w:rFonts w:hint="eastAsia" w:ascii="方正小标宋_GBK" w:eastAsia="方正小标宋_GBK"/>
          <w:sz w:val="44"/>
          <w:szCs w:val="44"/>
        </w:rPr>
        <w:t>卷内目录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739"/>
        <w:gridCol w:w="1946"/>
        <w:gridCol w:w="1559"/>
        <w:gridCol w:w="99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r>
              <w:rPr>
                <w:rFonts w:hint="eastAsia" w:ascii="仿宋_GB2312" w:eastAsia="仿宋_GB2312"/>
                <w:sz w:val="32"/>
                <w:szCs w:val="32"/>
              </w:rPr>
              <w:t>序号</w:t>
            </w:r>
          </w:p>
        </w:tc>
        <w:tc>
          <w:tcPr>
            <w:tcW w:w="1739" w:type="dxa"/>
          </w:tcPr>
          <w:p>
            <w:pPr>
              <w:jc w:val="center"/>
              <w:rPr>
                <w:rFonts w:ascii="仿宋_GB2312" w:eastAsia="仿宋_GB2312"/>
                <w:sz w:val="32"/>
                <w:szCs w:val="32"/>
              </w:rPr>
            </w:pPr>
            <w:r>
              <w:rPr>
                <w:rFonts w:hint="eastAsia" w:ascii="仿宋_GB2312" w:eastAsia="仿宋_GB2312"/>
                <w:sz w:val="32"/>
                <w:szCs w:val="32"/>
              </w:rPr>
              <w:t>材料名称</w:t>
            </w:r>
          </w:p>
        </w:tc>
        <w:tc>
          <w:tcPr>
            <w:tcW w:w="1946" w:type="dxa"/>
          </w:tcPr>
          <w:p>
            <w:pPr>
              <w:jc w:val="center"/>
              <w:rPr>
                <w:rFonts w:ascii="仿宋_GB2312" w:eastAsia="仿宋_GB2312"/>
                <w:sz w:val="32"/>
                <w:szCs w:val="32"/>
              </w:rPr>
            </w:pPr>
            <w:r>
              <w:rPr>
                <w:rFonts w:hint="eastAsia" w:ascii="仿宋_GB2312" w:eastAsia="仿宋_GB2312"/>
                <w:sz w:val="32"/>
                <w:szCs w:val="32"/>
              </w:rPr>
              <w:t>文号（编号）</w:t>
            </w:r>
          </w:p>
        </w:tc>
        <w:tc>
          <w:tcPr>
            <w:tcW w:w="1559" w:type="dxa"/>
          </w:tcPr>
          <w:p>
            <w:pPr>
              <w:jc w:val="center"/>
              <w:rPr>
                <w:rFonts w:ascii="仿宋_GB2312" w:eastAsia="仿宋_GB2312"/>
                <w:sz w:val="32"/>
                <w:szCs w:val="32"/>
              </w:rPr>
            </w:pPr>
            <w:r>
              <w:rPr>
                <w:rFonts w:hint="eastAsia" w:ascii="仿宋_GB2312" w:eastAsia="仿宋_GB2312"/>
                <w:sz w:val="32"/>
                <w:szCs w:val="32"/>
              </w:rPr>
              <w:t>制作日期</w:t>
            </w:r>
          </w:p>
        </w:tc>
        <w:tc>
          <w:tcPr>
            <w:tcW w:w="993" w:type="dxa"/>
          </w:tcPr>
          <w:p>
            <w:pPr>
              <w:jc w:val="center"/>
              <w:rPr>
                <w:rFonts w:ascii="仿宋_GB2312" w:eastAsia="仿宋_GB2312"/>
                <w:sz w:val="32"/>
                <w:szCs w:val="32"/>
              </w:rPr>
            </w:pPr>
            <w:r>
              <w:rPr>
                <w:rFonts w:hint="eastAsia" w:ascii="仿宋_GB2312" w:eastAsia="仿宋_GB2312"/>
                <w:sz w:val="32"/>
                <w:szCs w:val="32"/>
              </w:rPr>
              <w:t>页号</w:t>
            </w:r>
          </w:p>
        </w:tc>
        <w:tc>
          <w:tcPr>
            <w:tcW w:w="1184" w:type="dxa"/>
          </w:tcPr>
          <w:p>
            <w:pPr>
              <w:jc w:val="center"/>
              <w:rPr>
                <w:rFonts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仿宋_GB2312" w:eastAsia="仿宋_GB2312"/>
                <w:sz w:val="32"/>
                <w:szCs w:val="32"/>
              </w:rPr>
            </w:pPr>
          </w:p>
        </w:tc>
        <w:tc>
          <w:tcPr>
            <w:tcW w:w="1739" w:type="dxa"/>
          </w:tcPr>
          <w:p>
            <w:pPr>
              <w:jc w:val="center"/>
              <w:rPr>
                <w:rFonts w:ascii="仿宋_GB2312" w:eastAsia="仿宋_GB2312"/>
                <w:sz w:val="32"/>
                <w:szCs w:val="32"/>
              </w:rPr>
            </w:pPr>
          </w:p>
        </w:tc>
        <w:tc>
          <w:tcPr>
            <w:tcW w:w="1946" w:type="dxa"/>
          </w:tcPr>
          <w:p>
            <w:pPr>
              <w:jc w:val="center"/>
              <w:rPr>
                <w:rFonts w:ascii="仿宋_GB2312" w:eastAsia="仿宋_GB2312"/>
                <w:sz w:val="32"/>
                <w:szCs w:val="32"/>
              </w:rPr>
            </w:pPr>
          </w:p>
        </w:tc>
        <w:tc>
          <w:tcPr>
            <w:tcW w:w="1559" w:type="dxa"/>
          </w:tcPr>
          <w:p>
            <w:pPr>
              <w:jc w:val="center"/>
              <w:rPr>
                <w:rFonts w:ascii="仿宋_GB2312" w:eastAsia="仿宋_GB2312"/>
                <w:sz w:val="32"/>
                <w:szCs w:val="32"/>
              </w:rPr>
            </w:pPr>
          </w:p>
        </w:tc>
        <w:tc>
          <w:tcPr>
            <w:tcW w:w="993" w:type="dxa"/>
          </w:tcPr>
          <w:p>
            <w:pPr>
              <w:jc w:val="center"/>
              <w:rPr>
                <w:rFonts w:ascii="仿宋_GB2312" w:eastAsia="仿宋_GB2312"/>
                <w:sz w:val="32"/>
                <w:szCs w:val="32"/>
              </w:rPr>
            </w:pPr>
          </w:p>
        </w:tc>
        <w:tc>
          <w:tcPr>
            <w:tcW w:w="1184" w:type="dxa"/>
          </w:tcPr>
          <w:p>
            <w:pPr>
              <w:jc w:val="center"/>
              <w:rPr>
                <w:rFonts w:ascii="仿宋_GB2312" w:eastAsia="仿宋_GB2312"/>
                <w:sz w:val="32"/>
                <w:szCs w:val="32"/>
              </w:rPr>
            </w:pPr>
          </w:p>
        </w:tc>
      </w:tr>
    </w:tbl>
    <w:p>
      <w:pPr>
        <w:jc w:val="center"/>
        <w:rPr>
          <w:rFonts w:ascii="仿宋_GB2312" w:eastAsia="仿宋_GB2312"/>
          <w:sz w:val="28"/>
          <w:szCs w:val="28"/>
        </w:rPr>
      </w:pPr>
      <w:r>
        <w:rPr>
          <w:rFonts w:hint="eastAsia" w:ascii="仿宋_GB2312" w:eastAsia="仿宋_GB2312"/>
          <w:sz w:val="28"/>
          <w:szCs w:val="28"/>
        </w:rPr>
        <w:t>第 页，共 页</w:t>
      </w:r>
    </w:p>
    <w:p>
      <w:pPr>
        <w:widowControl/>
        <w:jc w:val="center"/>
        <w:rPr>
          <w:rFonts w:ascii="方正小标宋_GBK" w:eastAsia="方正小标宋_GBK"/>
          <w:sz w:val="44"/>
          <w:szCs w:val="44"/>
        </w:rPr>
      </w:pPr>
      <w:r>
        <w:rPr>
          <w:rFonts w:ascii="仿宋_GB2312" w:eastAsia="仿宋_GB2312"/>
          <w:sz w:val="28"/>
          <w:szCs w:val="28"/>
        </w:rPr>
        <w:br w:type="page"/>
      </w:r>
      <w:r>
        <w:rPr>
          <w:rFonts w:hint="eastAsia" w:ascii="方正小标宋_GBK" w:eastAsia="方正小标宋_GBK"/>
          <w:sz w:val="44"/>
          <w:szCs w:val="44"/>
        </w:rPr>
        <w:t>填写说明</w:t>
      </w:r>
    </w:p>
    <w:p>
      <w:pPr>
        <w:widowControl/>
        <w:ind w:firstLine="640" w:firstLineChars="200"/>
        <w:rPr>
          <w:rFonts w:ascii="黑体" w:hAnsi="黑体" w:eastAsia="黑体"/>
          <w:sz w:val="32"/>
          <w:szCs w:val="32"/>
        </w:rPr>
      </w:pPr>
      <w:r>
        <w:rPr>
          <w:rFonts w:hint="eastAsia" w:ascii="黑体" w:hAnsi="黑体" w:eastAsia="黑体"/>
          <w:sz w:val="32"/>
          <w:szCs w:val="32"/>
        </w:rPr>
        <w:t>一、《卷内目录》用途</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《卷内目录》是节能监察实施单位在执法案件结束后，将案件有关材料依顺序登录制作的目录文书，方便卷宗材料的查找。</w:t>
      </w:r>
    </w:p>
    <w:p>
      <w:pPr>
        <w:widowControl/>
        <w:ind w:firstLine="640" w:firstLineChars="200"/>
        <w:rPr>
          <w:rFonts w:ascii="黑体" w:hAnsi="黑体" w:eastAsia="黑体"/>
          <w:sz w:val="32"/>
          <w:szCs w:val="32"/>
        </w:rPr>
      </w:pPr>
      <w:r>
        <w:rPr>
          <w:rFonts w:hint="eastAsia" w:ascii="黑体" w:hAnsi="黑体" w:eastAsia="黑体"/>
          <w:sz w:val="32"/>
          <w:szCs w:val="32"/>
        </w:rPr>
        <w:t>二、《卷内目录》编制要求</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1.序号。使用阿拉伯数字顺序编写。</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2.材料名称。登录的材料名称要与卷内材料一致，卷宗封面和卷内目录除外。</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3.文号（编号）。据实填写。材料没有文号（编号）的，可以只登记名称，不填写文号（编号）。</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4.制作日期。文件上记载有成文日期的，以文件为准，没有记载成文日期的，以实际制作或取得文件的日期为准。</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5.页号。一页以上的材料要写明案件材料起止页码。档案内文书的页码，应当采用阿拉伯数字逐页编写页码，正页在右上角，反页在左上角。</w:t>
      </w:r>
    </w:p>
    <w:p>
      <w:pPr>
        <w:widowControl/>
        <w:ind w:firstLine="640" w:firstLineChars="200"/>
        <w:rPr>
          <w:rFonts w:ascii="黑体" w:hAnsi="黑体" w:eastAsia="黑体"/>
          <w:sz w:val="32"/>
          <w:szCs w:val="32"/>
        </w:rPr>
      </w:pPr>
      <w:r>
        <w:rPr>
          <w:rFonts w:hint="eastAsia" w:ascii="黑体" w:hAnsi="黑体" w:eastAsia="黑体"/>
          <w:sz w:val="32"/>
          <w:szCs w:val="32"/>
        </w:rPr>
        <w:t>三、《卷内目录》注意事项</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1.卷内材料应当有序排列。结论、决定、结案处理性文件在前，依据材料在后；批复在前，请示在后；正件在前。附件在后；印件在前，定稿在后排列。如作出《限期整改通知书》的案件，《限期整改通知书》在最前面，其他文书材料按照限期整改程序的进、行程文书的时间顺序排列。</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2.破损文书应当修补或者复制，文件过小的应当衬纸粘贴，文书过大的应当折叠整齐。</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3.复印件存档的，需标注“与原本核对无异”并经审核人签字。</w:t>
      </w:r>
    </w:p>
    <w:p>
      <w:pPr>
        <w:widowControl/>
        <w:ind w:firstLine="640" w:firstLineChars="200"/>
        <w:rPr>
          <w:rFonts w:ascii="仿宋_GB2312" w:hAnsi="黑体" w:eastAsia="仿宋_GB2312"/>
          <w:sz w:val="32"/>
          <w:szCs w:val="32"/>
        </w:rPr>
      </w:pPr>
      <w:r>
        <w:rPr>
          <w:rFonts w:hint="eastAsia" w:ascii="仿宋_GB2312" w:hAnsi="黑体" w:eastAsia="仿宋_GB2312"/>
          <w:sz w:val="32"/>
          <w:szCs w:val="32"/>
        </w:rPr>
        <w:t>修补或者复制破损文书时，文书过小的衬纸粘贴，文书过大的折叠整齐，卷内不得有订书钉等金属物件。</w:t>
      </w:r>
    </w:p>
    <w:p>
      <w:pPr>
        <w:widowControl/>
        <w:ind w:firstLine="640" w:firstLineChars="200"/>
        <w:rPr>
          <w:rFonts w:ascii="仿宋_GB2312" w:hAnsi="黑体" w:eastAsia="仿宋_GB2312"/>
          <w:sz w:val="32"/>
          <w:szCs w:val="32"/>
        </w:rPr>
      </w:pPr>
    </w:p>
    <w:p>
      <w:pPr>
        <w:widowControl/>
        <w:ind w:firstLine="420" w:firstLineChars="200"/>
      </w:pPr>
    </w:p>
    <w:sectPr>
      <w:pgSz w:w="11907" w:h="16840"/>
      <w:pgMar w:top="1418" w:right="1474" w:bottom="1843"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MingLiU">
    <w:altName w:val="方正书宋_GBK"/>
    <w:panose1 w:val="02020509000000000000"/>
    <w:charset w:val="88"/>
    <w:family w:val="modern"/>
    <w:pitch w:val="default"/>
    <w:sig w:usb0="00000000" w:usb1="00000000" w:usb2="00000010" w:usb3="00000000" w:csb0="00100000" w:csb1="00000000"/>
  </w:font>
  <w:font w:name="方正小标宋简体">
    <w:panose1 w:val="02000000000000000000"/>
    <w:charset w:val="86"/>
    <w:family w:val="script"/>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85" o:spid="_x0000_s308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3086" o:spid="_x0000_s308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- 7 -</w:t>
                </w:r>
                <w:r>
                  <w:fldChar w:fldCharType="end"/>
                </w:r>
              </w:p>
            </w:txbxContent>
          </v:textbox>
        </v:shape>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3079" o:spid="_x0000_s307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- 4 -</w:t>
                </w:r>
                <w:r>
                  <w:fldChar w:fldCharType="end"/>
                </w:r>
              </w:p>
            </w:txbxContent>
          </v:textbox>
        </v:shape>
      </w:pic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sz w:val="24"/>
      </w:rPr>
      <w:pict>
        <v:shape id="_x0000_s3087" o:spid="_x0000_s308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- 43 -</w:t>
                </w:r>
                <w:r>
                  <w:fldChar w:fldCharType="end"/>
                </w: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0AE346D"/>
    <w:rsid w:val="000146CD"/>
    <w:rsid w:val="000751D3"/>
    <w:rsid w:val="00086615"/>
    <w:rsid w:val="00087876"/>
    <w:rsid w:val="000B0480"/>
    <w:rsid w:val="000B5AB4"/>
    <w:rsid w:val="000C037A"/>
    <w:rsid w:val="000C73C2"/>
    <w:rsid w:val="000F2BC3"/>
    <w:rsid w:val="000F362F"/>
    <w:rsid w:val="001049B1"/>
    <w:rsid w:val="00104D98"/>
    <w:rsid w:val="001246E4"/>
    <w:rsid w:val="00126552"/>
    <w:rsid w:val="00132F85"/>
    <w:rsid w:val="00145CDB"/>
    <w:rsid w:val="00152F1E"/>
    <w:rsid w:val="00157DD0"/>
    <w:rsid w:val="00197249"/>
    <w:rsid w:val="001D55CB"/>
    <w:rsid w:val="002077BC"/>
    <w:rsid w:val="00207948"/>
    <w:rsid w:val="002579E8"/>
    <w:rsid w:val="00293A07"/>
    <w:rsid w:val="00297D41"/>
    <w:rsid w:val="002C36C7"/>
    <w:rsid w:val="002E4D6A"/>
    <w:rsid w:val="002F654F"/>
    <w:rsid w:val="00323F96"/>
    <w:rsid w:val="00335A25"/>
    <w:rsid w:val="0036752D"/>
    <w:rsid w:val="00370E74"/>
    <w:rsid w:val="003713C8"/>
    <w:rsid w:val="00385525"/>
    <w:rsid w:val="003B491F"/>
    <w:rsid w:val="003C4FF5"/>
    <w:rsid w:val="003F225A"/>
    <w:rsid w:val="004059F2"/>
    <w:rsid w:val="00413E26"/>
    <w:rsid w:val="00420B9B"/>
    <w:rsid w:val="004466B1"/>
    <w:rsid w:val="00452364"/>
    <w:rsid w:val="00470237"/>
    <w:rsid w:val="004807EE"/>
    <w:rsid w:val="004B22F3"/>
    <w:rsid w:val="004E268A"/>
    <w:rsid w:val="004F39BF"/>
    <w:rsid w:val="005326CF"/>
    <w:rsid w:val="00534631"/>
    <w:rsid w:val="00563856"/>
    <w:rsid w:val="0058106D"/>
    <w:rsid w:val="005873AA"/>
    <w:rsid w:val="005B2FFC"/>
    <w:rsid w:val="005E6465"/>
    <w:rsid w:val="00601B52"/>
    <w:rsid w:val="006238A3"/>
    <w:rsid w:val="00673DC8"/>
    <w:rsid w:val="006905B8"/>
    <w:rsid w:val="006D7ED9"/>
    <w:rsid w:val="006F6732"/>
    <w:rsid w:val="00717D49"/>
    <w:rsid w:val="00721390"/>
    <w:rsid w:val="00744795"/>
    <w:rsid w:val="00750E42"/>
    <w:rsid w:val="007566E2"/>
    <w:rsid w:val="007714DE"/>
    <w:rsid w:val="00782ED9"/>
    <w:rsid w:val="007A7457"/>
    <w:rsid w:val="008835A4"/>
    <w:rsid w:val="0089032A"/>
    <w:rsid w:val="008C6BCB"/>
    <w:rsid w:val="008E0F10"/>
    <w:rsid w:val="009223BC"/>
    <w:rsid w:val="0094107B"/>
    <w:rsid w:val="0094680B"/>
    <w:rsid w:val="009544DB"/>
    <w:rsid w:val="009A43E4"/>
    <w:rsid w:val="009B4A6F"/>
    <w:rsid w:val="009C07E0"/>
    <w:rsid w:val="009C16BD"/>
    <w:rsid w:val="009D3E5A"/>
    <w:rsid w:val="00A01300"/>
    <w:rsid w:val="00A13B29"/>
    <w:rsid w:val="00A142B5"/>
    <w:rsid w:val="00A45EE7"/>
    <w:rsid w:val="00A473C3"/>
    <w:rsid w:val="00A57E45"/>
    <w:rsid w:val="00A65652"/>
    <w:rsid w:val="00A94D0A"/>
    <w:rsid w:val="00A957EA"/>
    <w:rsid w:val="00A963D3"/>
    <w:rsid w:val="00AA5CAC"/>
    <w:rsid w:val="00AB0973"/>
    <w:rsid w:val="00AB1DF9"/>
    <w:rsid w:val="00AB4CC3"/>
    <w:rsid w:val="00AC6D65"/>
    <w:rsid w:val="00AF0034"/>
    <w:rsid w:val="00B0640A"/>
    <w:rsid w:val="00B10EA5"/>
    <w:rsid w:val="00B2504A"/>
    <w:rsid w:val="00B35215"/>
    <w:rsid w:val="00B43D05"/>
    <w:rsid w:val="00B45929"/>
    <w:rsid w:val="00B63397"/>
    <w:rsid w:val="00B871D3"/>
    <w:rsid w:val="00B936DC"/>
    <w:rsid w:val="00BB697C"/>
    <w:rsid w:val="00BC19E4"/>
    <w:rsid w:val="00BC3C90"/>
    <w:rsid w:val="00BE07D4"/>
    <w:rsid w:val="00BE50EC"/>
    <w:rsid w:val="00BE5B0F"/>
    <w:rsid w:val="00C10288"/>
    <w:rsid w:val="00C27D03"/>
    <w:rsid w:val="00C41C10"/>
    <w:rsid w:val="00C42584"/>
    <w:rsid w:val="00C76544"/>
    <w:rsid w:val="00CB4548"/>
    <w:rsid w:val="00CE6282"/>
    <w:rsid w:val="00D0678C"/>
    <w:rsid w:val="00D21D1E"/>
    <w:rsid w:val="00D33927"/>
    <w:rsid w:val="00D33F04"/>
    <w:rsid w:val="00D767E4"/>
    <w:rsid w:val="00DE77C0"/>
    <w:rsid w:val="00DF5B98"/>
    <w:rsid w:val="00E25638"/>
    <w:rsid w:val="00E26E7A"/>
    <w:rsid w:val="00E377AD"/>
    <w:rsid w:val="00E47092"/>
    <w:rsid w:val="00EB233D"/>
    <w:rsid w:val="00EE4645"/>
    <w:rsid w:val="00EF20EF"/>
    <w:rsid w:val="00F05C2E"/>
    <w:rsid w:val="00F7741D"/>
    <w:rsid w:val="00F94E79"/>
    <w:rsid w:val="00FA01AE"/>
    <w:rsid w:val="00FA1677"/>
    <w:rsid w:val="00FE3303"/>
    <w:rsid w:val="01981CCB"/>
    <w:rsid w:val="08C27203"/>
    <w:rsid w:val="0CC73D10"/>
    <w:rsid w:val="0F3870F9"/>
    <w:rsid w:val="0F6430C4"/>
    <w:rsid w:val="1560391F"/>
    <w:rsid w:val="15AB3A29"/>
    <w:rsid w:val="19693892"/>
    <w:rsid w:val="1E1D4B4A"/>
    <w:rsid w:val="1F73514F"/>
    <w:rsid w:val="21083A79"/>
    <w:rsid w:val="225F143D"/>
    <w:rsid w:val="236F0DCF"/>
    <w:rsid w:val="25F77C69"/>
    <w:rsid w:val="275A3AB7"/>
    <w:rsid w:val="284B714F"/>
    <w:rsid w:val="28934B15"/>
    <w:rsid w:val="2922708E"/>
    <w:rsid w:val="2BE72133"/>
    <w:rsid w:val="2F1739FA"/>
    <w:rsid w:val="317FB2E4"/>
    <w:rsid w:val="333C2085"/>
    <w:rsid w:val="34C132AB"/>
    <w:rsid w:val="357C21F8"/>
    <w:rsid w:val="38E218C8"/>
    <w:rsid w:val="3ED43BCE"/>
    <w:rsid w:val="3ED90F3B"/>
    <w:rsid w:val="3F99604A"/>
    <w:rsid w:val="3FFF868B"/>
    <w:rsid w:val="4417265E"/>
    <w:rsid w:val="4E8E117D"/>
    <w:rsid w:val="4F2E172C"/>
    <w:rsid w:val="5023560B"/>
    <w:rsid w:val="50AE346D"/>
    <w:rsid w:val="516A048E"/>
    <w:rsid w:val="518062C3"/>
    <w:rsid w:val="51FED7AB"/>
    <w:rsid w:val="540731E8"/>
    <w:rsid w:val="55071ED9"/>
    <w:rsid w:val="583947FF"/>
    <w:rsid w:val="5B197996"/>
    <w:rsid w:val="5D57369E"/>
    <w:rsid w:val="5EA34FC0"/>
    <w:rsid w:val="5EFA7CCD"/>
    <w:rsid w:val="611A6E05"/>
    <w:rsid w:val="665977BA"/>
    <w:rsid w:val="69C00A27"/>
    <w:rsid w:val="6BD01B47"/>
    <w:rsid w:val="774B8D15"/>
    <w:rsid w:val="78E8C92C"/>
    <w:rsid w:val="7BFFF174"/>
    <w:rsid w:val="7E7A5609"/>
    <w:rsid w:val="7E9607FB"/>
    <w:rsid w:val="7F324672"/>
    <w:rsid w:val="7F7D58EC"/>
    <w:rsid w:val="9D4B5CFF"/>
    <w:rsid w:val="AFDFE22B"/>
    <w:rsid w:val="BA7B23C6"/>
    <w:rsid w:val="BFDFA17B"/>
    <w:rsid w:val="DA7F15FC"/>
    <w:rsid w:val="DBB9662F"/>
    <w:rsid w:val="DFEB588F"/>
    <w:rsid w:val="F2C77F7B"/>
    <w:rsid w:val="F67A0A18"/>
    <w:rsid w:val="F6FFBE33"/>
    <w:rsid w:val="FA1B714A"/>
    <w:rsid w:val="FE734873"/>
    <w:rsid w:val="FFE6F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黑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rFonts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文本 (15)"/>
    <w:basedOn w:val="1"/>
    <w:qFormat/>
    <w:uiPriority w:val="0"/>
    <w:pPr>
      <w:shd w:val="clear" w:color="auto" w:fill="FFFFFF"/>
      <w:spacing w:after="420" w:line="442" w:lineRule="exact"/>
      <w:jc w:val="distribute"/>
    </w:pPr>
    <w:rPr>
      <w:rFonts w:ascii="MingLiU" w:eastAsia="MingLiU" w:hAnsiTheme="minorHAnsi" w:cstheme="minorBidi"/>
      <w:sz w:val="22"/>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15"/>
    <w:qFormat/>
    <w:uiPriority w:val="0"/>
    <w:rPr>
      <w:rFonts w:ascii="Times New Roman" w:hAnsi="Times New Roman" w:cs="Times New Roman"/>
    </w:rPr>
  </w:style>
  <w:style w:type="paragraph" w:customStyle="1" w:styleId="12">
    <w:name w:val="样式1"/>
    <w:basedOn w:val="4"/>
    <w:qFormat/>
    <w:uiPriority w:val="0"/>
    <w:pPr>
      <w:pBdr>
        <w:bottom w:val="none" w:color="auto" w:sz="0" w:space="0"/>
      </w:pBdr>
      <w:jc w:val="both"/>
    </w:pPr>
    <w:rPr>
      <w:rFonts w:ascii="Times New Roman" w:hAnsi="Times New Roman" w:eastAsia="宋体" w:cs="Times New Roman"/>
    </w:rPr>
  </w:style>
  <w:style w:type="character" w:customStyle="1" w:styleId="13">
    <w:name w:val="批注框文本 Char"/>
    <w:basedOn w:val="8"/>
    <w:link w:val="2"/>
    <w:qFormat/>
    <w:uiPriority w:val="0"/>
    <w:rPr>
      <w:rFonts w:ascii="Calibri" w:hAnsi="Calibri" w:eastAsia="等线" w:cs="黑体"/>
      <w:kern w:val="2"/>
      <w:sz w:val="18"/>
      <w:szCs w:val="18"/>
    </w:rPr>
  </w:style>
  <w:style w:type="paragraph" w:styleId="14">
    <w:name w:val="List Paragraph"/>
    <w:basedOn w:val="1"/>
    <w:unhideWhenUsed/>
    <w:qFormat/>
    <w:uiPriority w:val="99"/>
    <w:pPr>
      <w:ind w:firstLine="420" w:firstLineChars="200"/>
    </w:pPr>
  </w:style>
  <w:style w:type="character" w:customStyle="1" w:styleId="15">
    <w:name w:val="页眉 Char"/>
    <w:basedOn w:val="8"/>
    <w:link w:val="4"/>
    <w:qFormat/>
    <w:uiPriority w:val="99"/>
    <w:rPr>
      <w:rFonts w:ascii="Calibri" w:hAnsi="Calibri" w:eastAsia="等线" w:cs="黑体"/>
      <w:kern w:val="2"/>
      <w:sz w:val="18"/>
      <w:szCs w:val="18"/>
    </w:rPr>
  </w:style>
  <w:style w:type="table" w:customStyle="1" w:styleId="16">
    <w:name w:val="网格型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85"/>
    <customShpInfo spid="_x0000_s3086"/>
    <customShpInfo spid="_x0000_s3079"/>
    <customShpInfo spid="_x0000_s3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Pages>
  <Words>2488</Words>
  <Characters>14187</Characters>
  <Lines>118</Lines>
  <Paragraphs>33</Paragraphs>
  <TotalTime>1</TotalTime>
  <ScaleCrop>false</ScaleCrop>
  <LinksUpToDate>false</LinksUpToDate>
  <CharactersWithSpaces>16642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2021-05-23T01:28:00Z</dcterms:created>
  <dc:creator>紫色水晶</dc:creator>
  <cp:lastModifiedBy>uos</cp:lastModifiedBy>
  <cp:lastPrinted>2025-04-17T13:18:19Z</cp:lastPrinted>
  <dcterms:modified xsi:type="dcterms:W3CDTF">2025-04-17T13:25:19Z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