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eastAsia="黑体"/>
          <w:spacing w:val="-4"/>
          <w:sz w:val="44"/>
          <w:szCs w:val="44"/>
        </w:rPr>
      </w:pPr>
      <w:r>
        <w:rPr>
          <w:rFonts w:hint="eastAsia" w:hAnsi="宋体"/>
          <w:b/>
          <w:sz w:val="44"/>
          <w:szCs w:val="44"/>
        </w:rPr>
        <w:t>吉林省专业技术资格评审申报材料</w:t>
      </w:r>
      <w:r>
        <w:rPr>
          <w:rFonts w:hint="eastAsia" w:eastAsia="黑体"/>
          <w:spacing w:val="-4"/>
          <w:sz w:val="44"/>
          <w:szCs w:val="44"/>
        </w:rPr>
        <w:t>档案袋封面</w:t>
      </w:r>
    </w:p>
    <w:p>
      <w:pPr>
        <w:spacing w:line="400" w:lineRule="exact"/>
        <w:rPr>
          <w:rFonts w:hint="eastAsia" w:eastAsia="楷体_GB2312"/>
          <w:b/>
          <w:spacing w:val="-4"/>
          <w:sz w:val="24"/>
        </w:rPr>
      </w:pPr>
    </w:p>
    <w:p>
      <w:pPr>
        <w:spacing w:line="400" w:lineRule="exact"/>
        <w:rPr>
          <w:rFonts w:eastAsia="楷体_GB2312"/>
          <w:b/>
          <w:spacing w:val="-4"/>
          <w:sz w:val="24"/>
        </w:rPr>
      </w:pPr>
      <w:r>
        <w:rPr>
          <w:rFonts w:hint="eastAsia" w:eastAsia="楷体_GB2312"/>
          <w:b/>
          <w:spacing w:val="-4"/>
          <w:sz w:val="24"/>
        </w:rPr>
        <w:t>推荐单位：（公章）              联系人：         联系电话：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551"/>
        <w:gridCol w:w="2835"/>
        <w:gridCol w:w="223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申报人员姓名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工作单位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人员</w:t>
            </w:r>
            <w:r>
              <w:rPr>
                <w:rFonts w:ascii="仿宋" w:hAnsi="仿宋" w:eastAsia="仿宋"/>
                <w:spacing w:val="-4"/>
                <w:sz w:val="30"/>
                <w:szCs w:val="30"/>
              </w:rPr>
              <w:t>身份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申报类型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（正常、破格）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申报人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联系电话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现任专业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技术资格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申报专业技术资格名称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申报专业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内装资料目录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528"/>
        <w:gridCol w:w="1276"/>
        <w:gridCol w:w="194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sz w:val="30"/>
                <w:szCs w:val="30"/>
              </w:rPr>
              <w:t>序号</w:t>
            </w:r>
          </w:p>
        </w:tc>
        <w:tc>
          <w:tcPr>
            <w:tcW w:w="5528" w:type="dxa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sz w:val="30"/>
                <w:szCs w:val="30"/>
              </w:rPr>
              <w:t>材</w:t>
            </w:r>
            <w:r>
              <w:rPr>
                <w:rFonts w:hint="eastAsia" w:ascii="仿宋" w:hAnsi="仿宋" w:eastAsia="仿宋"/>
                <w:b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/>
                <w:b/>
                <w:sz w:val="30"/>
                <w:szCs w:val="30"/>
              </w:rPr>
              <w:t>料</w:t>
            </w:r>
            <w:r>
              <w:rPr>
                <w:rFonts w:hint="eastAsia" w:ascii="仿宋" w:hAnsi="仿宋" w:eastAsia="仿宋"/>
                <w:b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/>
                <w:b/>
                <w:sz w:val="30"/>
                <w:szCs w:val="30"/>
              </w:rPr>
              <w:t>名</w:t>
            </w:r>
            <w:r>
              <w:rPr>
                <w:rFonts w:hint="eastAsia" w:ascii="仿宋" w:hAnsi="仿宋" w:eastAsia="仿宋"/>
                <w:b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/>
                <w:b/>
                <w:sz w:val="30"/>
                <w:szCs w:val="30"/>
              </w:rPr>
              <w:t>称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sz w:val="30"/>
                <w:szCs w:val="30"/>
              </w:rPr>
              <w:t>份数</w:t>
            </w: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sz w:val="30"/>
                <w:szCs w:val="30"/>
              </w:rPr>
              <w:t>备</w:t>
            </w:r>
            <w:r>
              <w:rPr>
                <w:rFonts w:hint="eastAsia" w:ascii="仿宋" w:hAnsi="仿宋" w:eastAsia="仿宋"/>
                <w:b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/>
                <w:b/>
                <w:sz w:val="30"/>
                <w:szCs w:val="30"/>
              </w:rPr>
              <w:t>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吉林省专业技术资格评审表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1</w:t>
            </w: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2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吉林省专业技术资格评审一览表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2</w:t>
            </w: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3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吉林省专业技术资格评审综合情况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（公示）表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1</w:t>
            </w: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4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有效身份证原件及复印件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1</w:t>
            </w: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5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学历证书原件及复印件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1</w:t>
            </w: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6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现专业技术资格证书原件及复印件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1</w:t>
            </w: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7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现专业技术职务聘任证</w:t>
            </w:r>
            <w:r>
              <w:rPr>
                <w:rFonts w:hint="eastAsia" w:ascii="仿宋" w:hAnsi="仿宋" w:eastAsia="仿宋"/>
                <w:spacing w:val="-4"/>
                <w:sz w:val="30"/>
                <w:szCs w:val="30"/>
                <w:lang w:val="en-US" w:eastAsia="zh-CN"/>
              </w:rPr>
              <w:t>原件及</w:t>
            </w: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复印件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pacing w:val="-4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8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4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业绩成果，论文、论著等代表作品</w:t>
            </w:r>
            <w:r>
              <w:rPr>
                <w:rFonts w:hint="eastAsia" w:ascii="仿宋" w:hAnsi="仿宋" w:eastAsia="仿宋"/>
                <w:spacing w:val="-4"/>
                <w:sz w:val="30"/>
                <w:szCs w:val="30"/>
                <w:lang w:val="en-US" w:eastAsia="zh-CN"/>
              </w:rPr>
              <w:t>原件及</w:t>
            </w: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复印件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4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9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4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荣誉、先进等</w:t>
            </w:r>
            <w:r>
              <w:rPr>
                <w:rFonts w:hint="eastAsia" w:ascii="仿宋" w:hAnsi="仿宋" w:eastAsia="仿宋"/>
                <w:spacing w:val="-4"/>
                <w:sz w:val="30"/>
                <w:szCs w:val="30"/>
                <w:lang w:val="en-US" w:eastAsia="zh-CN"/>
              </w:rPr>
              <w:t>原件及</w:t>
            </w:r>
            <w:r>
              <w:rPr>
                <w:rFonts w:hint="eastAsia" w:ascii="仿宋" w:hAnsi="仿宋" w:eastAsia="仿宋"/>
                <w:spacing w:val="-4"/>
                <w:sz w:val="30"/>
                <w:szCs w:val="30"/>
              </w:rPr>
              <w:t>复印件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4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10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4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pacing w:val="-4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11</w:t>
            </w:r>
          </w:p>
        </w:tc>
        <w:tc>
          <w:tcPr>
            <w:tcW w:w="552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4"/>
                <w:sz w:val="30"/>
                <w:szCs w:val="3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101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备注</w:t>
            </w:r>
          </w:p>
        </w:tc>
        <w:tc>
          <w:tcPr>
            <w:tcW w:w="875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eastAsia="仿宋_GB2312"/>
                <w:sz w:val="24"/>
              </w:rPr>
              <w:t>将此封皮目录粘贴于档案袋封面；档案袋内材料按目录排序。</w:t>
            </w:r>
          </w:p>
        </w:tc>
      </w:tr>
    </w:tbl>
    <w:p>
      <w:pPr>
        <w:tabs>
          <w:tab w:val="left" w:pos="2659"/>
        </w:tabs>
        <w:bidi w:val="0"/>
        <w:jc w:val="left"/>
        <w:rPr>
          <w:lang w:val="en-US" w:eastAsia="zh-CN"/>
        </w:rPr>
      </w:pPr>
    </w:p>
    <w:sectPr>
      <w:headerReference r:id="rId3" w:type="default"/>
      <w:pgSz w:w="11906" w:h="16838"/>
      <w:pgMar w:top="1077" w:right="1134" w:bottom="1021" w:left="1134" w:header="794" w:footer="794" w:gutter="0"/>
      <w:cols w:space="720" w:num="1"/>
      <w:docGrid w:type="linesAndChars" w:linePitch="6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U0ZDhmZTViYWI5NDBjNDUxZjRlNjZmZjI2ZTcwZDgifQ=="/>
  </w:docVars>
  <w:rsids>
    <w:rsidRoot w:val="00E30FDD"/>
    <w:rsid w:val="000B3DB6"/>
    <w:rsid w:val="000B5C46"/>
    <w:rsid w:val="002F1C3D"/>
    <w:rsid w:val="003631A6"/>
    <w:rsid w:val="0037103C"/>
    <w:rsid w:val="004C4016"/>
    <w:rsid w:val="007C4D84"/>
    <w:rsid w:val="00A4517F"/>
    <w:rsid w:val="00E30FDD"/>
    <w:rsid w:val="013B323B"/>
    <w:rsid w:val="298C43AE"/>
    <w:rsid w:val="314E2D3A"/>
    <w:rsid w:val="3229495A"/>
    <w:rsid w:val="35072C3A"/>
    <w:rsid w:val="62F63630"/>
    <w:rsid w:val="6D3427CB"/>
    <w:rsid w:val="73E23C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Clipit studio</Company>
  <Pages>2</Pages>
  <Words>292</Words>
  <Characters>294</Characters>
  <Lines>2</Lines>
  <Paragraphs>1</Paragraphs>
  <TotalTime>13</TotalTime>
  <ScaleCrop>false</ScaleCrop>
  <LinksUpToDate>false</LinksUpToDate>
  <CharactersWithSpaces>321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2021-12-03T01:37:00Z</dcterms:created>
  <dc:creator>ls</dc:creator>
  <cp:lastModifiedBy>猫</cp:lastModifiedBy>
  <cp:lastPrinted>2021-12-08T06:37:00Z</cp:lastPrinted>
  <dcterms:modified xsi:type="dcterms:W3CDTF">2022-08-26T07:03:03Z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B62499C820544505A0D0E8EC11E0CEC2</vt:lpwstr>
  </property>
</Properties>
</file>